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FA" w:rsidRPr="00404CD3" w:rsidRDefault="006039FA" w:rsidP="006039FA">
      <w:pPr>
        <w:spacing w:line="360" w:lineRule="auto"/>
        <w:rPr>
          <w:rFonts w:ascii="Times New Roman" w:eastAsia="宋体" w:hAnsi="宋体" w:cs="Times New Roman"/>
          <w:b/>
          <w:sz w:val="32"/>
          <w:szCs w:val="24"/>
        </w:rPr>
      </w:pPr>
      <w:r w:rsidRPr="00404CD3">
        <w:rPr>
          <w:rFonts w:ascii="Times New Roman" w:eastAsia="宋体" w:hAnsi="宋体" w:cs="Times New Roman" w:hint="eastAsia"/>
          <w:b/>
          <w:sz w:val="32"/>
          <w:szCs w:val="24"/>
        </w:rPr>
        <w:t>附件</w:t>
      </w:r>
      <w:r>
        <w:rPr>
          <w:rFonts w:ascii="Times New Roman" w:eastAsia="宋体" w:hAnsi="宋体" w:cs="Times New Roman" w:hint="eastAsia"/>
          <w:b/>
          <w:sz w:val="32"/>
          <w:szCs w:val="24"/>
        </w:rPr>
        <w:t>1</w:t>
      </w:r>
      <w:r>
        <w:rPr>
          <w:rFonts w:ascii="Times New Roman" w:eastAsia="宋体" w:hAnsi="宋体" w:cs="Times New Roman" w:hint="eastAsia"/>
          <w:b/>
          <w:sz w:val="32"/>
          <w:szCs w:val="24"/>
        </w:rPr>
        <w:t>会议论文</w:t>
      </w:r>
      <w:r w:rsidRPr="00404CD3">
        <w:rPr>
          <w:rFonts w:ascii="Times New Roman" w:eastAsia="宋体" w:hAnsi="宋体" w:cs="Times New Roman" w:hint="eastAsia"/>
          <w:b/>
          <w:sz w:val="32"/>
          <w:szCs w:val="24"/>
        </w:rPr>
        <w:t>格式</w:t>
      </w:r>
      <w:r w:rsidRPr="00404CD3">
        <w:rPr>
          <w:rFonts w:ascii="Times New Roman" w:eastAsia="宋体" w:hAnsi="宋体" w:cs="Times New Roman"/>
          <w:b/>
          <w:sz w:val="32"/>
          <w:szCs w:val="24"/>
        </w:rPr>
        <w:t>要求</w:t>
      </w:r>
    </w:p>
    <w:p w:rsidR="006039FA" w:rsidRPr="006843D5" w:rsidRDefault="006039FA" w:rsidP="006039FA">
      <w:pPr>
        <w:spacing w:line="360" w:lineRule="auto"/>
        <w:ind w:firstLine="525"/>
        <w:rPr>
          <w:rFonts w:ascii="Times New Roman" w:hAnsi="Times New Roman"/>
          <w:spacing w:val="6"/>
          <w:szCs w:val="21"/>
        </w:rPr>
      </w:pPr>
      <w:r w:rsidRPr="006843D5">
        <w:rPr>
          <w:rFonts w:ascii="Times New Roman" w:hAnsi="Times New Roman"/>
          <w:spacing w:val="6"/>
          <w:szCs w:val="21"/>
        </w:rPr>
        <w:t>投稿需提交：</w:t>
      </w:r>
      <w:r w:rsidRPr="006843D5">
        <w:rPr>
          <w:rFonts w:ascii="Times New Roman" w:hAnsi="Times New Roman"/>
          <w:spacing w:val="6"/>
          <w:szCs w:val="21"/>
        </w:rPr>
        <w:t>Word</w:t>
      </w:r>
      <w:r w:rsidRPr="006843D5">
        <w:rPr>
          <w:rFonts w:ascii="Times New Roman" w:hAnsi="Times New Roman"/>
          <w:spacing w:val="6"/>
          <w:szCs w:val="21"/>
        </w:rPr>
        <w:t>文件。</w:t>
      </w:r>
    </w:p>
    <w:p w:rsidR="006039FA" w:rsidRPr="006843D5" w:rsidRDefault="006039FA" w:rsidP="006039FA">
      <w:pPr>
        <w:spacing w:line="360" w:lineRule="auto"/>
        <w:ind w:firstLine="525"/>
        <w:rPr>
          <w:rFonts w:ascii="Times New Roman" w:hAnsi="Times New Roman"/>
          <w:spacing w:val="6"/>
          <w:szCs w:val="21"/>
        </w:rPr>
      </w:pPr>
      <w:r w:rsidRPr="006843D5">
        <w:rPr>
          <w:rFonts w:ascii="Times New Roman" w:hAnsi="Times New Roman"/>
          <w:spacing w:val="6"/>
          <w:szCs w:val="21"/>
        </w:rPr>
        <w:t>纸张大小请选用</w:t>
      </w:r>
      <w:r w:rsidRPr="006843D5">
        <w:rPr>
          <w:rFonts w:ascii="Times New Roman" w:hAnsi="Times New Roman"/>
          <w:spacing w:val="6"/>
          <w:szCs w:val="21"/>
        </w:rPr>
        <w:t>A4</w:t>
      </w:r>
      <w:r w:rsidRPr="006843D5">
        <w:rPr>
          <w:rFonts w:ascii="Times New Roman" w:hAnsi="Times New Roman"/>
          <w:spacing w:val="6"/>
          <w:szCs w:val="21"/>
        </w:rPr>
        <w:t>纸大小，页边距上</w:t>
      </w:r>
      <w:smartTag w:uri="urn:schemas-microsoft-com:office:smarttags" w:element="chmetcnv">
        <w:smartTagPr>
          <w:attr w:name="UnitName" w:val="cm"/>
          <w:attr w:name="SourceValue" w:val="2.54"/>
          <w:attr w:name="HasSpace" w:val="True"/>
          <w:attr w:name="Negative" w:val="False"/>
          <w:attr w:name="NumberType" w:val="1"/>
          <w:attr w:name="TCSC" w:val="0"/>
        </w:smartTagPr>
        <w:r w:rsidRPr="006843D5">
          <w:rPr>
            <w:rFonts w:ascii="Times New Roman" w:hAnsi="Times New Roman"/>
            <w:spacing w:val="6"/>
            <w:szCs w:val="21"/>
          </w:rPr>
          <w:t>2.54 cm</w:t>
        </w:r>
      </w:smartTag>
      <w:r w:rsidRPr="006843D5">
        <w:rPr>
          <w:rFonts w:ascii="Times New Roman" w:hAnsi="Times New Roman"/>
          <w:spacing w:val="6"/>
          <w:szCs w:val="21"/>
        </w:rPr>
        <w:t>，下</w:t>
      </w:r>
      <w:smartTag w:uri="urn:schemas-microsoft-com:office:smarttags" w:element="chmetcnv">
        <w:smartTagPr>
          <w:attr w:name="UnitName" w:val="cm"/>
          <w:attr w:name="SourceValue" w:val="2.54"/>
          <w:attr w:name="HasSpace" w:val="True"/>
          <w:attr w:name="Negative" w:val="False"/>
          <w:attr w:name="NumberType" w:val="1"/>
          <w:attr w:name="TCSC" w:val="0"/>
        </w:smartTagPr>
        <w:r w:rsidRPr="006843D5">
          <w:rPr>
            <w:rFonts w:ascii="Times New Roman" w:hAnsi="Times New Roman"/>
            <w:spacing w:val="6"/>
            <w:szCs w:val="21"/>
          </w:rPr>
          <w:t>2.54 cm</w:t>
        </w:r>
      </w:smartTag>
      <w:r w:rsidRPr="006843D5">
        <w:rPr>
          <w:rFonts w:ascii="Times New Roman" w:hAnsi="Times New Roman"/>
          <w:spacing w:val="6"/>
          <w:szCs w:val="21"/>
        </w:rPr>
        <w:t>，左</w:t>
      </w:r>
      <w:smartTag w:uri="urn:schemas-microsoft-com:office:smarttags" w:element="chmetcnv">
        <w:smartTagPr>
          <w:attr w:name="UnitName" w:val="cm"/>
          <w:attr w:name="SourceValue" w:val="3.17"/>
          <w:attr w:name="HasSpace" w:val="True"/>
          <w:attr w:name="Negative" w:val="False"/>
          <w:attr w:name="NumberType" w:val="1"/>
          <w:attr w:name="TCSC" w:val="0"/>
        </w:smartTagPr>
        <w:r w:rsidRPr="006843D5">
          <w:rPr>
            <w:rFonts w:ascii="Times New Roman" w:hAnsi="Times New Roman"/>
            <w:spacing w:val="6"/>
            <w:szCs w:val="21"/>
          </w:rPr>
          <w:t>3.17 cm</w:t>
        </w:r>
      </w:smartTag>
      <w:r w:rsidRPr="006843D5">
        <w:rPr>
          <w:rFonts w:ascii="Times New Roman" w:hAnsi="Times New Roman"/>
          <w:spacing w:val="6"/>
          <w:szCs w:val="21"/>
        </w:rPr>
        <w:t>，右</w:t>
      </w:r>
      <w:smartTag w:uri="urn:schemas-microsoft-com:office:smarttags" w:element="chmetcnv">
        <w:smartTagPr>
          <w:attr w:name="UnitName" w:val="cm"/>
          <w:attr w:name="SourceValue" w:val="3.17"/>
          <w:attr w:name="HasSpace" w:val="True"/>
          <w:attr w:name="Negative" w:val="False"/>
          <w:attr w:name="NumberType" w:val="1"/>
          <w:attr w:name="TCSC" w:val="0"/>
        </w:smartTagPr>
        <w:r w:rsidRPr="006843D5">
          <w:rPr>
            <w:rFonts w:ascii="Times New Roman" w:hAnsi="Times New Roman"/>
            <w:spacing w:val="6"/>
            <w:szCs w:val="21"/>
          </w:rPr>
          <w:t>3.17 cm</w:t>
        </w:r>
      </w:smartTag>
      <w:r w:rsidRPr="006843D5">
        <w:rPr>
          <w:rFonts w:ascii="Times New Roman" w:hAnsi="Times New Roman"/>
          <w:spacing w:val="6"/>
          <w:szCs w:val="21"/>
        </w:rPr>
        <w:t>。</w:t>
      </w:r>
    </w:p>
    <w:p w:rsidR="006039FA" w:rsidRPr="006843D5" w:rsidRDefault="006039FA" w:rsidP="006039FA">
      <w:pPr>
        <w:spacing w:line="360" w:lineRule="auto"/>
        <w:ind w:firstLine="525"/>
        <w:rPr>
          <w:rFonts w:ascii="Times New Roman" w:hAnsi="Times New Roman"/>
          <w:spacing w:val="6"/>
          <w:szCs w:val="21"/>
        </w:rPr>
      </w:pPr>
      <w:r w:rsidRPr="006843D5">
        <w:rPr>
          <w:rFonts w:ascii="Times New Roman" w:hAnsi="Times New Roman"/>
          <w:spacing w:val="6"/>
          <w:szCs w:val="21"/>
        </w:rPr>
        <w:t>论文格式如下：</w:t>
      </w:r>
    </w:p>
    <w:p w:rsidR="006039FA" w:rsidRPr="006843D5" w:rsidRDefault="006039FA" w:rsidP="006039FA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sz w:val="28"/>
          <w:szCs w:val="28"/>
        </w:rPr>
      </w:pPr>
      <w:r w:rsidRPr="006843D5">
        <w:rPr>
          <w:rFonts w:ascii="Times New Roman" w:eastAsia="黑体" w:hAnsi="Times New Roman"/>
          <w:kern w:val="0"/>
          <w:szCs w:val="21"/>
        </w:rPr>
        <w:br w:type="page"/>
      </w:r>
      <w:r w:rsidRPr="006843D5">
        <w:rPr>
          <w:rFonts w:ascii="Times New Roman" w:eastAsia="黑体" w:hAnsi="Times New Roman"/>
          <w:kern w:val="0"/>
          <w:sz w:val="28"/>
          <w:szCs w:val="28"/>
        </w:rPr>
        <w:lastRenderedPageBreak/>
        <w:t>题目（黑体，四号，居中）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【……</w:t>
      </w:r>
      <w:r w:rsidRPr="00A1273A">
        <w:rPr>
          <w:rFonts w:ascii="Times New Roman" w:eastAsia="黑体" w:hAnsi="Times New Roman" w:hint="eastAsia"/>
          <w:kern w:val="0"/>
          <w:sz w:val="28"/>
          <w:szCs w:val="28"/>
        </w:rPr>
        <w:t>的功能和安全性研究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】</w:t>
      </w:r>
    </w:p>
    <w:p w:rsidR="006039FA" w:rsidRPr="006843D5" w:rsidRDefault="006039FA" w:rsidP="006039FA">
      <w:pPr>
        <w:adjustRightInd w:val="0"/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第一</w:t>
      </w:r>
      <w:r w:rsidRPr="006843D5">
        <w:rPr>
          <w:rFonts w:ascii="Times New Roman" w:hAnsi="Times New Roman"/>
          <w:szCs w:val="21"/>
        </w:rPr>
        <w:t>作者</w:t>
      </w:r>
      <w:r w:rsidRPr="006843D5">
        <w:rPr>
          <w:rFonts w:ascii="Times New Roman" w:hAnsi="Times New Roman"/>
          <w:szCs w:val="21"/>
          <w:vertAlign w:val="superscript"/>
        </w:rPr>
        <w:t>1</w:t>
      </w:r>
      <w:r w:rsidRPr="006843D5">
        <w:rPr>
          <w:rFonts w:ascii="Times New Roman" w:hAnsi="Times New Roman"/>
          <w:szCs w:val="21"/>
        </w:rPr>
        <w:t>，</w:t>
      </w:r>
      <w:r>
        <w:rPr>
          <w:rFonts w:ascii="Times New Roman" w:hAnsi="Times New Roman" w:hint="eastAsia"/>
          <w:szCs w:val="21"/>
        </w:rPr>
        <w:t>第二</w:t>
      </w:r>
      <w:r w:rsidRPr="006843D5">
        <w:rPr>
          <w:rFonts w:ascii="Times New Roman" w:hAnsi="Times New Roman"/>
          <w:szCs w:val="21"/>
        </w:rPr>
        <w:t>作者</w:t>
      </w:r>
      <w:r w:rsidRPr="006843D5">
        <w:rPr>
          <w:rFonts w:ascii="Times New Roman" w:hAnsi="Times New Roman"/>
          <w:szCs w:val="21"/>
          <w:vertAlign w:val="superscript"/>
        </w:rPr>
        <w:t>2</w:t>
      </w:r>
      <w:r w:rsidRPr="006843D5">
        <w:rPr>
          <w:rFonts w:ascii="Times New Roman" w:hAnsi="Times New Roman"/>
          <w:szCs w:val="21"/>
        </w:rPr>
        <w:t>，</w:t>
      </w:r>
      <w:r>
        <w:rPr>
          <w:rFonts w:ascii="Times New Roman" w:hAnsi="Times New Roman" w:hint="eastAsia"/>
          <w:szCs w:val="21"/>
        </w:rPr>
        <w:t>第三</w:t>
      </w:r>
      <w:r w:rsidRPr="006843D5">
        <w:rPr>
          <w:rFonts w:ascii="Times New Roman" w:hAnsi="Times New Roman"/>
          <w:szCs w:val="21"/>
        </w:rPr>
        <w:t>作者</w:t>
      </w:r>
      <w:r>
        <w:rPr>
          <w:rFonts w:ascii="Times New Roman" w:hAnsi="Times New Roman" w:hint="eastAsia"/>
          <w:szCs w:val="21"/>
          <w:vertAlign w:val="superscript"/>
        </w:rPr>
        <w:t>1</w:t>
      </w:r>
      <w:r w:rsidRPr="006843D5">
        <w:rPr>
          <w:rFonts w:ascii="Times New Roman" w:hAnsi="Times New Roman"/>
          <w:szCs w:val="21"/>
        </w:rPr>
        <w:t>，</w:t>
      </w:r>
      <w:r>
        <w:rPr>
          <w:rFonts w:ascii="Times New Roman" w:hAnsi="Times New Roman" w:hint="eastAsia"/>
          <w:szCs w:val="21"/>
        </w:rPr>
        <w:t>通讯</w:t>
      </w:r>
      <w:r w:rsidRPr="006843D5">
        <w:rPr>
          <w:rFonts w:ascii="Times New Roman" w:hAnsi="Times New Roman"/>
          <w:szCs w:val="21"/>
        </w:rPr>
        <w:t>作者</w:t>
      </w:r>
      <w:r w:rsidRPr="006843D5">
        <w:rPr>
          <w:rFonts w:ascii="Times New Roman" w:hAnsi="Times New Roman"/>
          <w:szCs w:val="21"/>
          <w:vertAlign w:val="superscript"/>
        </w:rPr>
        <w:t>n</w:t>
      </w:r>
      <w:r w:rsidRPr="00A01593">
        <w:rPr>
          <w:rFonts w:ascii="宋体" w:hAnsi="宋体"/>
          <w:szCs w:val="21"/>
          <w:vertAlign w:val="superscript"/>
        </w:rPr>
        <w:footnoteReference w:customMarkFollows="1" w:id="1"/>
        <w:t>*</w:t>
      </w:r>
      <w:r w:rsidRPr="006843D5">
        <w:rPr>
          <w:rFonts w:ascii="Times New Roman" w:hAnsi="Times New Roman"/>
          <w:szCs w:val="21"/>
        </w:rPr>
        <w:t>（宋，五号，居中）</w:t>
      </w:r>
    </w:p>
    <w:p w:rsidR="006039FA" w:rsidRDefault="006039FA" w:rsidP="006039FA">
      <w:pPr>
        <w:adjustRightInd w:val="0"/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6843D5">
        <w:rPr>
          <w:rFonts w:ascii="Times New Roman" w:hAnsi="Times New Roman"/>
          <w:szCs w:val="21"/>
        </w:rPr>
        <w:t>（</w:t>
      </w:r>
      <w:r w:rsidRPr="006843D5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.</w:t>
      </w:r>
      <w:r w:rsidRPr="006843D5">
        <w:rPr>
          <w:rFonts w:ascii="Times New Roman" w:hAnsi="Times New Roman"/>
          <w:szCs w:val="21"/>
        </w:rPr>
        <w:t xml:space="preserve"> </w:t>
      </w:r>
      <w:r w:rsidRPr="006843D5">
        <w:rPr>
          <w:rFonts w:ascii="Times New Roman" w:hAnsi="Times New Roman"/>
          <w:szCs w:val="21"/>
        </w:rPr>
        <w:t>作者单位，省</w:t>
      </w:r>
      <w:r w:rsidRPr="006843D5">
        <w:rPr>
          <w:rFonts w:ascii="Times New Roman" w:hAnsi="Times New Roman"/>
          <w:szCs w:val="21"/>
        </w:rPr>
        <w:t xml:space="preserve"> </w:t>
      </w:r>
      <w:r w:rsidRPr="006843D5">
        <w:rPr>
          <w:rFonts w:ascii="Times New Roman" w:hAnsi="Times New Roman"/>
          <w:szCs w:val="21"/>
        </w:rPr>
        <w:t>市</w:t>
      </w:r>
      <w:r w:rsidRPr="006843D5">
        <w:rPr>
          <w:rFonts w:ascii="Times New Roman" w:hAnsi="Times New Roman"/>
          <w:szCs w:val="21"/>
        </w:rPr>
        <w:t xml:space="preserve"> </w:t>
      </w:r>
      <w:r w:rsidRPr="006843D5">
        <w:rPr>
          <w:rFonts w:ascii="Times New Roman" w:hAnsi="Times New Roman"/>
          <w:szCs w:val="21"/>
        </w:rPr>
        <w:t>邮编</w:t>
      </w:r>
    </w:p>
    <w:p w:rsidR="006039FA" w:rsidRPr="006843D5" w:rsidRDefault="006039FA" w:rsidP="006039FA">
      <w:pPr>
        <w:adjustRightInd w:val="0"/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2.</w:t>
      </w:r>
      <w:r w:rsidRPr="006843D5">
        <w:rPr>
          <w:rFonts w:ascii="Times New Roman" w:hAnsi="Times New Roman"/>
          <w:szCs w:val="21"/>
        </w:rPr>
        <w:t xml:space="preserve"> </w:t>
      </w:r>
      <w:r w:rsidRPr="006843D5">
        <w:rPr>
          <w:rFonts w:ascii="Times New Roman" w:hAnsi="Times New Roman"/>
          <w:szCs w:val="21"/>
        </w:rPr>
        <w:t>作者单位，省</w:t>
      </w:r>
      <w:r w:rsidRPr="006843D5">
        <w:rPr>
          <w:rFonts w:ascii="Times New Roman" w:hAnsi="Times New Roman"/>
          <w:szCs w:val="21"/>
        </w:rPr>
        <w:t xml:space="preserve"> </w:t>
      </w:r>
      <w:r w:rsidRPr="006843D5">
        <w:rPr>
          <w:rFonts w:ascii="Times New Roman" w:hAnsi="Times New Roman"/>
          <w:szCs w:val="21"/>
        </w:rPr>
        <w:t>市</w:t>
      </w:r>
      <w:r w:rsidRPr="006843D5">
        <w:rPr>
          <w:rFonts w:ascii="Times New Roman" w:hAnsi="Times New Roman"/>
          <w:szCs w:val="21"/>
        </w:rPr>
        <w:t xml:space="preserve"> </w:t>
      </w:r>
      <w:r w:rsidRPr="006843D5">
        <w:rPr>
          <w:rFonts w:ascii="Times New Roman" w:hAnsi="Times New Roman"/>
          <w:szCs w:val="21"/>
        </w:rPr>
        <w:t>邮编）（宋体，五号，居中）</w:t>
      </w:r>
    </w:p>
    <w:p w:rsidR="006039FA" w:rsidRPr="00F1731B" w:rsidRDefault="006039FA" w:rsidP="006039FA"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</w:p>
    <w:p w:rsidR="006039FA" w:rsidRPr="006843D5" w:rsidRDefault="006039FA" w:rsidP="006039FA">
      <w:pPr>
        <w:adjustRightInd w:val="0"/>
        <w:snapToGrid w:val="0"/>
        <w:spacing w:line="360" w:lineRule="auto"/>
        <w:ind w:firstLineChars="200" w:firstLine="422"/>
        <w:rPr>
          <w:rFonts w:ascii="Times New Roman" w:hAnsi="Times New Roman"/>
          <w:szCs w:val="21"/>
        </w:rPr>
      </w:pPr>
      <w:r w:rsidRPr="006843D5">
        <w:rPr>
          <w:rFonts w:ascii="Times New Roman" w:hAnsi="Times New Roman"/>
          <w:b/>
          <w:szCs w:val="21"/>
        </w:rPr>
        <w:t>摘</w:t>
      </w:r>
      <w:r>
        <w:rPr>
          <w:rFonts w:ascii="Times New Roman" w:hAnsi="Times New Roman" w:hint="eastAsia"/>
          <w:b/>
          <w:szCs w:val="21"/>
        </w:rPr>
        <w:t xml:space="preserve">  </w:t>
      </w:r>
      <w:r w:rsidRPr="006843D5">
        <w:rPr>
          <w:rFonts w:ascii="Times New Roman" w:hAnsi="Times New Roman"/>
          <w:b/>
          <w:szCs w:val="21"/>
        </w:rPr>
        <w:t>要：</w:t>
      </w:r>
      <w:r w:rsidRPr="006843D5">
        <w:rPr>
          <w:rFonts w:ascii="Times New Roman" w:hAnsi="Times New Roman"/>
          <w:szCs w:val="21"/>
        </w:rPr>
        <w:t>摘要内容（宋体，五号）</w:t>
      </w:r>
      <w:r>
        <w:rPr>
          <w:rFonts w:ascii="Times New Roman" w:hAnsi="Times New Roman" w:hint="eastAsia"/>
          <w:szCs w:val="21"/>
        </w:rPr>
        <w:t>，【目的】</w:t>
      </w:r>
      <w:r>
        <w:rPr>
          <w:rFonts w:ascii="Times New Roman" w:hAnsi="Times New Roman" w:hint="eastAsia"/>
          <w:szCs w:val="21"/>
        </w:rPr>
        <w:t>+</w:t>
      </w:r>
      <w:r>
        <w:rPr>
          <w:rFonts w:ascii="Times New Roman" w:hAnsi="Times New Roman" w:hint="eastAsia"/>
          <w:szCs w:val="21"/>
        </w:rPr>
        <w:t>【方法】</w:t>
      </w:r>
      <w:r>
        <w:rPr>
          <w:rFonts w:ascii="Times New Roman" w:hAnsi="Times New Roman" w:hint="eastAsia"/>
          <w:szCs w:val="21"/>
        </w:rPr>
        <w:t>+</w:t>
      </w:r>
      <w:r>
        <w:rPr>
          <w:rFonts w:ascii="Times New Roman" w:hAnsi="Times New Roman" w:hint="eastAsia"/>
          <w:szCs w:val="21"/>
        </w:rPr>
        <w:t>【结果】</w:t>
      </w:r>
    </w:p>
    <w:p w:rsidR="006039FA" w:rsidRPr="006843D5" w:rsidRDefault="006039FA" w:rsidP="006039FA">
      <w:pPr>
        <w:adjustRightInd w:val="0"/>
        <w:snapToGrid w:val="0"/>
        <w:spacing w:line="360" w:lineRule="auto"/>
        <w:ind w:firstLineChars="200" w:firstLine="422"/>
        <w:rPr>
          <w:rFonts w:ascii="Times New Roman" w:eastAsia="华文楷体" w:hAnsi="Times New Roman"/>
          <w:szCs w:val="21"/>
        </w:rPr>
      </w:pPr>
      <w:r w:rsidRPr="006110DF">
        <w:rPr>
          <w:rFonts w:ascii="Times New Roman" w:hAnsi="Times New Roman"/>
          <w:b/>
          <w:szCs w:val="21"/>
        </w:rPr>
        <w:t>关键词：</w:t>
      </w:r>
      <w:r w:rsidRPr="006843D5">
        <w:rPr>
          <w:rFonts w:ascii="Times New Roman" w:eastAsia="华文楷体" w:hAnsi="Times New Roman"/>
          <w:szCs w:val="21"/>
        </w:rPr>
        <w:t>关键词</w:t>
      </w:r>
      <w:r w:rsidRPr="006843D5">
        <w:rPr>
          <w:rFonts w:ascii="Times New Roman" w:eastAsia="华文楷体" w:hAnsi="Times New Roman"/>
          <w:szCs w:val="21"/>
        </w:rPr>
        <w:t>1</w:t>
      </w:r>
      <w:r w:rsidRPr="006843D5">
        <w:rPr>
          <w:rFonts w:ascii="Times New Roman" w:eastAsia="华文楷体" w:hAnsi="Times New Roman"/>
          <w:szCs w:val="21"/>
        </w:rPr>
        <w:t>；关键词</w:t>
      </w:r>
      <w:r w:rsidRPr="006843D5">
        <w:rPr>
          <w:rFonts w:ascii="Times New Roman" w:eastAsia="华文楷体" w:hAnsi="Times New Roman"/>
          <w:szCs w:val="21"/>
        </w:rPr>
        <w:t>2</w:t>
      </w:r>
      <w:r w:rsidRPr="006843D5">
        <w:rPr>
          <w:rFonts w:ascii="Times New Roman" w:eastAsia="华文楷体" w:hAnsi="Times New Roman"/>
          <w:szCs w:val="21"/>
        </w:rPr>
        <w:t>；关键词</w:t>
      </w:r>
      <w:r w:rsidRPr="006843D5">
        <w:rPr>
          <w:rFonts w:ascii="Times New Roman" w:eastAsia="华文楷体" w:hAnsi="Times New Roman"/>
          <w:szCs w:val="21"/>
        </w:rPr>
        <w:t>…</w:t>
      </w:r>
      <w:r w:rsidRPr="006843D5">
        <w:rPr>
          <w:rFonts w:ascii="Times New Roman" w:eastAsia="华文楷体" w:hAnsi="Times New Roman"/>
          <w:szCs w:val="21"/>
        </w:rPr>
        <w:t>（华文楷体，五号）</w:t>
      </w:r>
    </w:p>
    <w:p w:rsidR="006039FA" w:rsidRPr="00F1731B" w:rsidRDefault="006039FA" w:rsidP="006039FA">
      <w:pPr>
        <w:jc w:val="center"/>
        <w:rPr>
          <w:rFonts w:ascii="Times New Roman" w:eastAsia="黑体" w:hAnsi="Times New Roman"/>
          <w:sz w:val="28"/>
          <w:szCs w:val="28"/>
        </w:rPr>
      </w:pPr>
      <w:bookmarkStart w:id="0" w:name="OLE_LINK7"/>
      <w:bookmarkStart w:id="1" w:name="OLE_LINK8"/>
      <w:r>
        <w:rPr>
          <w:rFonts w:ascii="Times New Roman" w:eastAsia="黑体" w:hAnsi="Times New Roman" w:hint="eastAsia"/>
          <w:sz w:val="28"/>
          <w:szCs w:val="28"/>
        </w:rPr>
        <w:t>Title</w:t>
      </w:r>
      <w:r>
        <w:rPr>
          <w:rFonts w:ascii="Times New Roman" w:eastAsia="黑体" w:hAnsi="Times New Roman" w:hint="eastAsia"/>
          <w:sz w:val="28"/>
          <w:szCs w:val="28"/>
        </w:rPr>
        <w:t>【</w:t>
      </w:r>
      <w:r w:rsidRPr="00F1731B">
        <w:rPr>
          <w:rFonts w:ascii="Times New Roman" w:eastAsia="黑体" w:hAnsi="Times New Roman"/>
          <w:sz w:val="28"/>
          <w:szCs w:val="28"/>
        </w:rPr>
        <w:t xml:space="preserve">Research on Function and Safety of </w:t>
      </w:r>
      <w:r w:rsidRPr="00A1273A">
        <w:rPr>
          <w:rFonts w:ascii="Times New Roman" w:eastAsia="黑体" w:hAnsi="Times New Roman" w:hint="eastAsia"/>
          <w:sz w:val="28"/>
          <w:szCs w:val="28"/>
        </w:rPr>
        <w:t>……】</w:t>
      </w:r>
    </w:p>
    <w:bookmarkEnd w:id="0"/>
    <w:bookmarkEnd w:id="1"/>
    <w:p w:rsidR="006039FA" w:rsidRPr="00A1273A" w:rsidRDefault="006039FA" w:rsidP="006039FA">
      <w:pPr>
        <w:jc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333333"/>
          <w:shd w:val="clear" w:color="auto" w:fill="FFFFFF"/>
        </w:rPr>
        <w:t>T</w:t>
      </w:r>
      <w:r w:rsidRPr="00A1273A">
        <w:rPr>
          <w:rFonts w:ascii="Times New Roman" w:hAnsi="Times New Roman"/>
          <w:color w:val="333333"/>
          <w:shd w:val="clear" w:color="auto" w:fill="FFFFFF"/>
        </w:rPr>
        <w:t xml:space="preserve">he Lead </w:t>
      </w:r>
      <w:r>
        <w:rPr>
          <w:rFonts w:ascii="Times New Roman" w:hAnsi="Times New Roman" w:hint="eastAsia"/>
          <w:color w:val="333333"/>
          <w:shd w:val="clear" w:color="auto" w:fill="FFFFFF"/>
        </w:rPr>
        <w:t>A</w:t>
      </w:r>
      <w:r w:rsidRPr="00A1273A">
        <w:rPr>
          <w:rFonts w:ascii="Times New Roman" w:hAnsi="Times New Roman"/>
          <w:color w:val="333333"/>
          <w:shd w:val="clear" w:color="auto" w:fill="FFFFFF"/>
        </w:rPr>
        <w:t>uthor</w:t>
      </w:r>
      <w:r w:rsidRPr="00A1273A">
        <w:rPr>
          <w:rFonts w:ascii="Times New Roman" w:hAnsi="Times New Roman"/>
          <w:color w:val="FF0000"/>
          <w:szCs w:val="21"/>
          <w:vertAlign w:val="superscript"/>
        </w:rPr>
        <w:t>1</w:t>
      </w:r>
      <w:r w:rsidRPr="00A1273A">
        <w:rPr>
          <w:rFonts w:ascii="Times New Roman" w:hAnsi="Times New Roman"/>
          <w:color w:val="FF0000"/>
          <w:szCs w:val="21"/>
        </w:rPr>
        <w:t>，</w:t>
      </w:r>
      <w:r>
        <w:rPr>
          <w:rFonts w:ascii="Times New Roman" w:hAnsi="Times New Roman" w:hint="eastAsia"/>
          <w:color w:val="333333"/>
          <w:shd w:val="clear" w:color="auto" w:fill="FFFFFF"/>
        </w:rPr>
        <w:t>T</w:t>
      </w:r>
      <w:r w:rsidRPr="00A1273A">
        <w:rPr>
          <w:rFonts w:ascii="Times New Roman" w:hAnsi="Times New Roman"/>
          <w:color w:val="333333"/>
          <w:shd w:val="clear" w:color="auto" w:fill="FFFFFF"/>
        </w:rPr>
        <w:t xml:space="preserve">he Second </w:t>
      </w:r>
      <w:r>
        <w:rPr>
          <w:rFonts w:ascii="Times New Roman" w:hAnsi="Times New Roman" w:hint="eastAsia"/>
          <w:color w:val="333333"/>
          <w:shd w:val="clear" w:color="auto" w:fill="FFFFFF"/>
        </w:rPr>
        <w:t>A</w:t>
      </w:r>
      <w:r w:rsidRPr="00A1273A">
        <w:rPr>
          <w:rFonts w:ascii="Times New Roman" w:hAnsi="Times New Roman"/>
          <w:color w:val="333333"/>
          <w:shd w:val="clear" w:color="auto" w:fill="FFFFFF"/>
        </w:rPr>
        <w:t>uthor</w:t>
      </w:r>
      <w:r w:rsidRPr="00A1273A">
        <w:rPr>
          <w:rFonts w:ascii="Times New Roman" w:hAnsi="Times New Roman"/>
          <w:color w:val="FF0000"/>
          <w:szCs w:val="21"/>
          <w:vertAlign w:val="superscript"/>
        </w:rPr>
        <w:t>2</w:t>
      </w:r>
      <w:r w:rsidRPr="00A1273A">
        <w:rPr>
          <w:rFonts w:ascii="Times New Roman" w:hAnsi="Times New Roman"/>
          <w:color w:val="FF0000"/>
          <w:szCs w:val="21"/>
        </w:rPr>
        <w:t>，</w:t>
      </w:r>
      <w:r>
        <w:rPr>
          <w:rFonts w:ascii="Times New Roman" w:hAnsi="Times New Roman" w:hint="eastAsia"/>
          <w:color w:val="333333"/>
          <w:shd w:val="clear" w:color="auto" w:fill="FFFFFF"/>
        </w:rPr>
        <w:t>T</w:t>
      </w:r>
      <w:r w:rsidRPr="00A1273A">
        <w:rPr>
          <w:rFonts w:ascii="Times New Roman" w:hAnsi="Times New Roman"/>
          <w:color w:val="333333"/>
          <w:shd w:val="clear" w:color="auto" w:fill="FFFFFF"/>
        </w:rPr>
        <w:t xml:space="preserve">he </w:t>
      </w:r>
      <w:r>
        <w:rPr>
          <w:rFonts w:ascii="Times New Roman" w:hAnsi="Times New Roman" w:hint="eastAsia"/>
          <w:color w:val="333333"/>
          <w:shd w:val="clear" w:color="auto" w:fill="FFFFFF"/>
        </w:rPr>
        <w:t>T</w:t>
      </w:r>
      <w:r w:rsidRPr="00A1273A">
        <w:rPr>
          <w:rFonts w:ascii="Times New Roman" w:hAnsi="Times New Roman"/>
          <w:color w:val="333333"/>
          <w:shd w:val="clear" w:color="auto" w:fill="FFFFFF"/>
        </w:rPr>
        <w:t xml:space="preserve">hird </w:t>
      </w:r>
      <w:r>
        <w:rPr>
          <w:rFonts w:ascii="Times New Roman" w:hAnsi="Times New Roman" w:hint="eastAsia"/>
          <w:color w:val="333333"/>
          <w:shd w:val="clear" w:color="auto" w:fill="FFFFFF"/>
        </w:rPr>
        <w:t>A</w:t>
      </w:r>
      <w:r w:rsidRPr="00A1273A">
        <w:rPr>
          <w:rFonts w:ascii="Times New Roman" w:hAnsi="Times New Roman"/>
          <w:color w:val="333333"/>
          <w:shd w:val="clear" w:color="auto" w:fill="FFFFFF"/>
        </w:rPr>
        <w:t>uthor</w:t>
      </w:r>
      <w:r w:rsidRPr="00A1273A">
        <w:rPr>
          <w:rFonts w:ascii="Times New Roman" w:hAnsi="Times New Roman"/>
          <w:color w:val="FF0000"/>
          <w:szCs w:val="21"/>
          <w:vertAlign w:val="superscript"/>
        </w:rPr>
        <w:t>1</w:t>
      </w:r>
      <w:r w:rsidRPr="00A1273A">
        <w:rPr>
          <w:rFonts w:ascii="Times New Roman" w:hAnsi="Times New Roman"/>
          <w:color w:val="FF0000"/>
          <w:szCs w:val="21"/>
        </w:rPr>
        <w:t>，</w:t>
      </w:r>
      <w:r w:rsidRPr="00A1273A">
        <w:rPr>
          <w:rFonts w:ascii="Times New Roman" w:hAnsi="Times New Roman"/>
          <w:color w:val="333333"/>
          <w:shd w:val="clear" w:color="auto" w:fill="FFFFFF"/>
        </w:rPr>
        <w:t>Corresponding Author</w:t>
      </w:r>
      <w:r w:rsidRPr="00A1273A">
        <w:rPr>
          <w:rFonts w:ascii="Times New Roman" w:hAnsi="Times New Roman"/>
          <w:color w:val="FF0000"/>
          <w:szCs w:val="21"/>
          <w:vertAlign w:val="superscript"/>
        </w:rPr>
        <w:t>1*</w:t>
      </w:r>
    </w:p>
    <w:p w:rsidR="006039FA" w:rsidRDefault="006039FA" w:rsidP="006039FA">
      <w:pPr>
        <w:autoSpaceDE w:val="0"/>
        <w:autoSpaceDN w:val="0"/>
        <w:jc w:val="center"/>
        <w:rPr>
          <w:rFonts w:ascii="Times New Roman" w:hAnsi="Times New Roman"/>
          <w:color w:val="FF0000"/>
          <w:sz w:val="18"/>
          <w:szCs w:val="18"/>
        </w:rPr>
      </w:pPr>
      <w:r w:rsidRPr="00CF5DEA">
        <w:rPr>
          <w:rFonts w:ascii="Times New Roman" w:hAnsi="Times New Roman"/>
          <w:color w:val="FF0000"/>
          <w:sz w:val="18"/>
          <w:szCs w:val="18"/>
        </w:rPr>
        <w:t>(1. Department of Tea Science, College of Horticulture, South China Agricultural University, Guangzhou, Guangdong 510642, China</w:t>
      </w:r>
    </w:p>
    <w:p w:rsidR="006039FA" w:rsidRPr="00CF5DEA" w:rsidRDefault="006039FA" w:rsidP="006039FA">
      <w:pPr>
        <w:autoSpaceDE w:val="0"/>
        <w:autoSpaceDN w:val="0"/>
        <w:jc w:val="center"/>
        <w:rPr>
          <w:rFonts w:ascii="Times New Roman" w:hAnsi="Times New Roman"/>
          <w:iCs/>
          <w:color w:val="FF0000"/>
          <w:sz w:val="18"/>
          <w:szCs w:val="18"/>
        </w:rPr>
      </w:pPr>
      <w:r>
        <w:rPr>
          <w:rFonts w:ascii="Times New Roman" w:hAnsi="Times New Roman" w:hint="eastAsia"/>
          <w:color w:val="FF0000"/>
          <w:sz w:val="18"/>
          <w:szCs w:val="18"/>
        </w:rPr>
        <w:t xml:space="preserve">2. </w:t>
      </w:r>
      <w:r w:rsidRPr="00CF5DEA">
        <w:rPr>
          <w:rFonts w:ascii="Times New Roman" w:hAnsi="Times New Roman"/>
          <w:color w:val="FF0000"/>
          <w:sz w:val="18"/>
          <w:szCs w:val="18"/>
        </w:rPr>
        <w:t xml:space="preserve">College of Horticulture and Landscape Architecture, Yangtze University, </w:t>
      </w:r>
      <w:proofErr w:type="spellStart"/>
      <w:r w:rsidRPr="00CF5DEA">
        <w:rPr>
          <w:rFonts w:ascii="Times New Roman" w:hAnsi="Times New Roman"/>
          <w:color w:val="FF0000"/>
          <w:sz w:val="18"/>
          <w:szCs w:val="18"/>
        </w:rPr>
        <w:t>Jingzhou</w:t>
      </w:r>
      <w:proofErr w:type="spellEnd"/>
      <w:r w:rsidRPr="00CF5DEA">
        <w:rPr>
          <w:rFonts w:ascii="Times New Roman" w:hAnsi="Times New Roman"/>
          <w:color w:val="FF0000"/>
          <w:sz w:val="18"/>
          <w:szCs w:val="18"/>
        </w:rPr>
        <w:t xml:space="preserve">, </w:t>
      </w:r>
      <w:r>
        <w:rPr>
          <w:rFonts w:ascii="Times New Roman" w:hAnsi="Times New Roman" w:hint="eastAsia"/>
          <w:color w:val="FF0000"/>
          <w:sz w:val="18"/>
          <w:szCs w:val="18"/>
        </w:rPr>
        <w:t>Hubei</w:t>
      </w:r>
      <w:r w:rsidRPr="00CF5DEA">
        <w:rPr>
          <w:rFonts w:ascii="Times New Roman" w:hAnsi="Times New Roman"/>
          <w:color w:val="FF0000"/>
          <w:sz w:val="18"/>
          <w:szCs w:val="18"/>
        </w:rPr>
        <w:t xml:space="preserve"> 434025, China)</w:t>
      </w:r>
    </w:p>
    <w:p w:rsidR="006039FA" w:rsidRPr="003C5807" w:rsidRDefault="006039FA" w:rsidP="006039FA">
      <w:pPr>
        <w:rPr>
          <w:rFonts w:ascii="Times New Roman" w:hAnsi="Times New Roman"/>
          <w:szCs w:val="21"/>
        </w:rPr>
      </w:pPr>
      <w:r w:rsidRPr="003C5807">
        <w:rPr>
          <w:rFonts w:ascii="Times New Roman" w:hAnsi="Times New Roman"/>
          <w:szCs w:val="21"/>
        </w:rPr>
        <w:t>Abstract: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【</w:t>
      </w:r>
      <w:r>
        <w:rPr>
          <w:rFonts w:ascii="Times New Roman" w:hAnsi="Times New Roman" w:hint="eastAsia"/>
          <w:sz w:val="18"/>
          <w:szCs w:val="18"/>
        </w:rPr>
        <w:t>Text</w:t>
      </w:r>
      <w:r>
        <w:rPr>
          <w:rFonts w:ascii="Times New Roman" w:hAnsi="Times New Roman" w:hint="eastAsia"/>
          <w:sz w:val="18"/>
          <w:szCs w:val="18"/>
        </w:rPr>
        <w:t>】</w:t>
      </w:r>
      <w:r w:rsidRPr="003C5807">
        <w:rPr>
          <w:rFonts w:ascii="Times New Roman" w:hAnsi="Times New Roman"/>
          <w:sz w:val="18"/>
          <w:szCs w:val="18"/>
        </w:rPr>
        <w:t>.</w:t>
      </w:r>
    </w:p>
    <w:p w:rsidR="006039FA" w:rsidRPr="003C5807" w:rsidRDefault="006039FA" w:rsidP="006039FA">
      <w:pPr>
        <w:rPr>
          <w:rFonts w:ascii="Times New Roman" w:hAnsi="Times New Roman"/>
          <w:szCs w:val="21"/>
        </w:rPr>
      </w:pPr>
      <w:r w:rsidRPr="003C5807">
        <w:rPr>
          <w:rFonts w:ascii="Times New Roman" w:hAnsi="Times New Roman"/>
          <w:szCs w:val="21"/>
        </w:rPr>
        <w:t>Keywords:</w:t>
      </w:r>
      <w:r>
        <w:rPr>
          <w:rFonts w:ascii="Times New Roman" w:hAnsi="Times New Roman"/>
          <w:szCs w:val="21"/>
        </w:rPr>
        <w:t xml:space="preserve"> </w:t>
      </w:r>
    </w:p>
    <w:p w:rsidR="006039FA" w:rsidRPr="006843D5" w:rsidRDefault="006039FA" w:rsidP="006039FA">
      <w:pPr>
        <w:adjustRightInd w:val="0"/>
        <w:snapToGrid w:val="0"/>
        <w:spacing w:line="360" w:lineRule="auto"/>
        <w:rPr>
          <w:rFonts w:ascii="Times New Roman" w:eastAsia="华文楷体" w:hAnsi="Times New Roman"/>
          <w:szCs w:val="21"/>
        </w:rPr>
      </w:pPr>
    </w:p>
    <w:p w:rsidR="006039FA" w:rsidRPr="006843D5" w:rsidRDefault="006039FA" w:rsidP="006039FA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r w:rsidRPr="006843D5">
        <w:rPr>
          <w:rFonts w:ascii="Times New Roman" w:eastAsia="黑体" w:hAnsi="Times New Roman" w:hint="eastAsia"/>
          <w:sz w:val="24"/>
          <w:szCs w:val="24"/>
        </w:rPr>
        <w:t xml:space="preserve">1 </w:t>
      </w:r>
      <w:r w:rsidRPr="006843D5">
        <w:rPr>
          <w:rFonts w:ascii="Times New Roman" w:eastAsia="黑体" w:hAnsi="Times New Roman"/>
          <w:sz w:val="24"/>
          <w:szCs w:val="24"/>
        </w:rPr>
        <w:t>前言（黑体，小四号）</w:t>
      </w:r>
    </w:p>
    <w:p w:rsidR="006039FA" w:rsidRPr="00A01593" w:rsidRDefault="006039FA" w:rsidP="006039FA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A01593">
        <w:rPr>
          <w:rFonts w:ascii="Times New Roman" w:hAnsi="Times New Roman"/>
          <w:szCs w:val="21"/>
        </w:rPr>
        <w:t>正文（宋体，五号）</w:t>
      </w:r>
      <w:r w:rsidRPr="00A01593">
        <w:rPr>
          <w:rFonts w:ascii="Times New Roman" w:hAnsi="Times New Roman" w:hint="eastAsia"/>
          <w:szCs w:val="21"/>
        </w:rPr>
        <w:t>【研究背景】</w:t>
      </w:r>
      <w:r w:rsidRPr="00A01593">
        <w:rPr>
          <w:rFonts w:ascii="Times New Roman" w:hAnsi="Times New Roman" w:hint="eastAsia"/>
          <w:szCs w:val="21"/>
        </w:rPr>
        <w:t>+</w:t>
      </w:r>
      <w:r w:rsidRPr="00A01593">
        <w:rPr>
          <w:rFonts w:ascii="Times New Roman" w:hAnsi="Times New Roman" w:hint="eastAsia"/>
          <w:szCs w:val="21"/>
        </w:rPr>
        <w:t>【研究意义】</w:t>
      </w:r>
    </w:p>
    <w:p w:rsidR="006039FA" w:rsidRPr="00CB0888" w:rsidRDefault="006039FA" w:rsidP="006039FA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r w:rsidRPr="006843D5">
        <w:rPr>
          <w:rFonts w:ascii="Times New Roman" w:eastAsia="黑体" w:hAnsi="Times New Roman" w:hint="eastAsia"/>
          <w:sz w:val="24"/>
          <w:szCs w:val="24"/>
        </w:rPr>
        <w:t xml:space="preserve">2 </w:t>
      </w:r>
      <w:r w:rsidRPr="006843D5">
        <w:rPr>
          <w:rFonts w:ascii="Times New Roman" w:eastAsia="黑体" w:hAnsi="Times New Roman"/>
          <w:sz w:val="24"/>
          <w:szCs w:val="24"/>
        </w:rPr>
        <w:t>材料与方法（黑体，小四号）</w:t>
      </w:r>
    </w:p>
    <w:p w:rsidR="006039FA" w:rsidRPr="00CE4F81" w:rsidRDefault="006039FA" w:rsidP="006039FA">
      <w:pPr>
        <w:spacing w:line="360" w:lineRule="auto"/>
        <w:outlineLvl w:val="1"/>
        <w:rPr>
          <w:rFonts w:ascii="Times New Roman" w:eastAsia="黑体" w:hAnsi="Times New Roman"/>
          <w:szCs w:val="21"/>
        </w:rPr>
      </w:pPr>
      <w:bookmarkStart w:id="2" w:name="_Toc291701670"/>
      <w:r w:rsidRPr="00CE4F81">
        <w:rPr>
          <w:rFonts w:ascii="Times New Roman" w:eastAsia="黑体" w:hAnsi="Times New Roman"/>
          <w:szCs w:val="21"/>
        </w:rPr>
        <w:t>2.1</w:t>
      </w:r>
      <w:r w:rsidRPr="00CE4F81">
        <w:rPr>
          <w:rFonts w:ascii="Times New Roman" w:eastAsia="黑体" w:hAnsi="Times New Roman" w:hint="eastAsia"/>
          <w:szCs w:val="21"/>
        </w:rPr>
        <w:t xml:space="preserve"> </w:t>
      </w:r>
      <w:r w:rsidRPr="00CE4F81">
        <w:rPr>
          <w:rFonts w:ascii="Times New Roman" w:eastAsia="黑体" w:hAnsi="Times New Roman" w:hint="eastAsia"/>
          <w:szCs w:val="21"/>
        </w:rPr>
        <w:t>试验</w:t>
      </w:r>
      <w:r w:rsidRPr="00CE4F81">
        <w:rPr>
          <w:rFonts w:ascii="Times New Roman" w:eastAsia="黑体" w:hAnsi="Times New Roman"/>
          <w:szCs w:val="21"/>
        </w:rPr>
        <w:t>材料</w:t>
      </w:r>
      <w:bookmarkStart w:id="3" w:name="_Toc291701671"/>
      <w:bookmarkEnd w:id="2"/>
      <w:r w:rsidRPr="00CE4F81">
        <w:rPr>
          <w:rFonts w:ascii="Times New Roman" w:eastAsia="黑体" w:hAnsi="Times New Roman"/>
          <w:szCs w:val="21"/>
        </w:rPr>
        <w:t>（宋体，</w:t>
      </w:r>
      <w:r w:rsidRPr="00CE4F81">
        <w:rPr>
          <w:rFonts w:ascii="Times New Roman" w:eastAsia="黑体" w:hAnsi="Times New Roman" w:hint="eastAsia"/>
          <w:szCs w:val="21"/>
        </w:rPr>
        <w:t>小四</w:t>
      </w:r>
      <w:r w:rsidRPr="00CE4F81">
        <w:rPr>
          <w:rFonts w:ascii="Times New Roman" w:eastAsia="黑体" w:hAnsi="Times New Roman"/>
          <w:szCs w:val="21"/>
        </w:rPr>
        <w:t>号）</w:t>
      </w:r>
    </w:p>
    <w:p w:rsidR="006039FA" w:rsidRPr="00A01593" w:rsidRDefault="006039FA" w:rsidP="006039FA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A01593">
        <w:rPr>
          <w:rFonts w:ascii="Times New Roman" w:hAnsi="Times New Roman"/>
          <w:szCs w:val="21"/>
        </w:rPr>
        <w:t>正文（宋体，五号）</w:t>
      </w:r>
      <w:r w:rsidRPr="00A01593">
        <w:rPr>
          <w:rFonts w:ascii="Times New Roman" w:hAnsi="Times New Roman" w:hint="eastAsia"/>
          <w:szCs w:val="21"/>
        </w:rPr>
        <w:t>【仪器（型号，公司）】</w:t>
      </w:r>
      <w:r w:rsidRPr="00A01593">
        <w:rPr>
          <w:rFonts w:ascii="Times New Roman" w:hAnsi="Times New Roman" w:hint="eastAsia"/>
          <w:szCs w:val="21"/>
        </w:rPr>
        <w:t>+</w:t>
      </w:r>
      <w:r w:rsidRPr="00A01593">
        <w:rPr>
          <w:rFonts w:ascii="Times New Roman" w:hAnsi="Times New Roman" w:hint="eastAsia"/>
          <w:szCs w:val="21"/>
        </w:rPr>
        <w:t>【试剂（纯度，公司）】</w:t>
      </w:r>
      <w:r w:rsidRPr="00A01593">
        <w:rPr>
          <w:rFonts w:ascii="Times New Roman" w:hAnsi="Times New Roman" w:hint="eastAsia"/>
          <w:szCs w:val="21"/>
        </w:rPr>
        <w:t>+</w:t>
      </w:r>
      <w:r w:rsidRPr="00A01593">
        <w:rPr>
          <w:rFonts w:ascii="Times New Roman" w:hAnsi="Times New Roman" w:hint="eastAsia"/>
          <w:szCs w:val="21"/>
        </w:rPr>
        <w:t>【材料（时间，来源）】</w:t>
      </w:r>
    </w:p>
    <w:p w:rsidR="006039FA" w:rsidRPr="00CE4F81" w:rsidRDefault="006039FA" w:rsidP="006039FA">
      <w:pPr>
        <w:spacing w:line="360" w:lineRule="auto"/>
        <w:outlineLvl w:val="1"/>
        <w:rPr>
          <w:rFonts w:ascii="Times New Roman" w:eastAsia="黑体" w:hAnsi="Times New Roman"/>
          <w:szCs w:val="21"/>
        </w:rPr>
      </w:pPr>
      <w:r w:rsidRPr="00CE4F81">
        <w:rPr>
          <w:rFonts w:ascii="Times New Roman" w:eastAsia="黑体" w:hAnsi="Times New Roman"/>
          <w:szCs w:val="21"/>
        </w:rPr>
        <w:t>2.2</w:t>
      </w:r>
      <w:r w:rsidRPr="00CE4F81">
        <w:rPr>
          <w:rFonts w:ascii="Times New Roman" w:eastAsia="黑体" w:hAnsi="Times New Roman" w:hint="eastAsia"/>
          <w:szCs w:val="21"/>
        </w:rPr>
        <w:t xml:space="preserve"> </w:t>
      </w:r>
      <w:r w:rsidRPr="00CE4F81">
        <w:rPr>
          <w:rFonts w:ascii="Times New Roman" w:eastAsia="黑体" w:hAnsi="Times New Roman" w:hint="eastAsia"/>
          <w:szCs w:val="21"/>
        </w:rPr>
        <w:t>试验</w:t>
      </w:r>
      <w:r w:rsidRPr="00CE4F81">
        <w:rPr>
          <w:rFonts w:ascii="Times New Roman" w:eastAsia="黑体" w:hAnsi="Times New Roman"/>
          <w:szCs w:val="21"/>
        </w:rPr>
        <w:t>方法</w:t>
      </w:r>
      <w:bookmarkEnd w:id="3"/>
    </w:p>
    <w:p w:rsidR="006039FA" w:rsidRPr="00A01593" w:rsidRDefault="006039FA" w:rsidP="006039FA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A01593">
        <w:rPr>
          <w:rFonts w:ascii="Times New Roman" w:hAnsi="Times New Roman"/>
          <w:szCs w:val="21"/>
        </w:rPr>
        <w:t>正文（宋体，五号）</w:t>
      </w:r>
    </w:p>
    <w:p w:rsidR="006039FA" w:rsidRPr="00CB0888" w:rsidRDefault="006039FA" w:rsidP="006039FA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bookmarkStart w:id="4" w:name="_Toc291701678"/>
      <w:r w:rsidRPr="00CB0888">
        <w:rPr>
          <w:rFonts w:ascii="Times New Roman" w:eastAsia="黑体" w:hAnsi="Times New Roman"/>
          <w:sz w:val="24"/>
          <w:szCs w:val="24"/>
        </w:rPr>
        <w:t>3</w:t>
      </w:r>
      <w:r>
        <w:rPr>
          <w:rFonts w:ascii="Times New Roman" w:eastAsia="黑体" w:hAnsi="Times New Roman" w:hint="eastAsia"/>
          <w:sz w:val="24"/>
          <w:szCs w:val="24"/>
        </w:rPr>
        <w:t xml:space="preserve"> </w:t>
      </w:r>
      <w:r w:rsidRPr="00CB0888">
        <w:rPr>
          <w:rFonts w:ascii="Times New Roman" w:eastAsia="黑体" w:hAnsi="Times New Roman"/>
          <w:sz w:val="24"/>
          <w:szCs w:val="24"/>
        </w:rPr>
        <w:t>结果</w:t>
      </w:r>
      <w:bookmarkEnd w:id="4"/>
      <w:r>
        <w:rPr>
          <w:rFonts w:ascii="Times New Roman" w:eastAsia="黑体" w:hAnsi="Times New Roman" w:hint="eastAsia"/>
          <w:sz w:val="24"/>
          <w:szCs w:val="24"/>
        </w:rPr>
        <w:t>与分析</w:t>
      </w:r>
      <w:r w:rsidRPr="006843D5">
        <w:rPr>
          <w:rFonts w:ascii="Times New Roman" w:eastAsia="黑体" w:hAnsi="Times New Roman"/>
          <w:sz w:val="24"/>
          <w:szCs w:val="24"/>
        </w:rPr>
        <w:t>（黑体，小四号）</w:t>
      </w:r>
    </w:p>
    <w:p w:rsidR="006039FA" w:rsidRPr="00CE4F81" w:rsidRDefault="006039FA" w:rsidP="006039FA">
      <w:pPr>
        <w:spacing w:line="360" w:lineRule="auto"/>
        <w:outlineLvl w:val="1"/>
        <w:rPr>
          <w:rFonts w:ascii="Times New Roman" w:eastAsia="黑体" w:hAnsi="Times New Roman"/>
          <w:szCs w:val="21"/>
        </w:rPr>
      </w:pPr>
      <w:bookmarkStart w:id="5" w:name="_Toc226692375"/>
      <w:bookmarkStart w:id="6" w:name="_Toc291701679"/>
      <w:r w:rsidRPr="00CE4F81">
        <w:rPr>
          <w:rFonts w:ascii="Times New Roman" w:eastAsia="黑体" w:hAnsi="Times New Roman"/>
          <w:szCs w:val="21"/>
        </w:rPr>
        <w:t>3.1</w:t>
      </w:r>
      <w:bookmarkEnd w:id="5"/>
      <w:bookmarkEnd w:id="6"/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>二级标题</w:t>
      </w:r>
      <w:r w:rsidRPr="00CE4F81">
        <w:rPr>
          <w:rFonts w:ascii="Times New Roman" w:eastAsia="黑体" w:hAnsi="Times New Roman"/>
          <w:szCs w:val="21"/>
        </w:rPr>
        <w:t>（宋体，</w:t>
      </w:r>
      <w:r w:rsidRPr="00CE4F81">
        <w:rPr>
          <w:rFonts w:ascii="Times New Roman" w:eastAsia="黑体" w:hAnsi="Times New Roman" w:hint="eastAsia"/>
          <w:szCs w:val="21"/>
        </w:rPr>
        <w:t>小四</w:t>
      </w:r>
      <w:r w:rsidRPr="00CE4F81">
        <w:rPr>
          <w:rFonts w:ascii="Times New Roman" w:eastAsia="黑体" w:hAnsi="Times New Roman"/>
          <w:szCs w:val="21"/>
        </w:rPr>
        <w:t>号）</w:t>
      </w:r>
      <w:r>
        <w:rPr>
          <w:rFonts w:ascii="Times New Roman" w:eastAsia="黑体" w:hAnsi="Times New Roman" w:hint="eastAsia"/>
          <w:szCs w:val="21"/>
        </w:rPr>
        <w:t>【菌株的序列分析】</w:t>
      </w:r>
    </w:p>
    <w:p w:rsidR="006039FA" w:rsidRPr="00A01593" w:rsidRDefault="006039FA" w:rsidP="006039FA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A01593">
        <w:rPr>
          <w:rFonts w:ascii="Times New Roman" w:hAnsi="Times New Roman"/>
          <w:szCs w:val="21"/>
        </w:rPr>
        <w:t>正文（宋体，五号）</w:t>
      </w:r>
      <w:r>
        <w:rPr>
          <w:rFonts w:ascii="Times New Roman" w:hAnsi="Times New Roman" w:hint="eastAsia"/>
          <w:szCs w:val="21"/>
        </w:rPr>
        <w:t>【</w:t>
      </w:r>
      <w:r w:rsidRPr="00897981">
        <w:rPr>
          <w:rFonts w:ascii="Times New Roman" w:hAnsi="Times New Roman"/>
          <w:szCs w:val="21"/>
        </w:rPr>
        <w:t>系统进化树结果构建</w:t>
      </w:r>
      <w:r w:rsidRPr="00A01593">
        <w:rPr>
          <w:rFonts w:ascii="Times New Roman" w:hAnsi="Times New Roman"/>
          <w:szCs w:val="21"/>
        </w:rPr>
        <w:t>见</w:t>
      </w:r>
      <w:r w:rsidRPr="00A01593">
        <w:rPr>
          <w:rFonts w:ascii="Times New Roman" w:hAnsi="Times New Roman" w:hint="eastAsia"/>
          <w:szCs w:val="21"/>
        </w:rPr>
        <w:t>图</w:t>
      </w:r>
      <w:r w:rsidRPr="00A01593">
        <w:rPr>
          <w:rFonts w:ascii="Times New Roman" w:hAnsi="Times New Roman"/>
          <w:szCs w:val="21"/>
        </w:rPr>
        <w:t>1</w:t>
      </w:r>
      <w:r w:rsidRPr="00897981">
        <w:rPr>
          <w:rFonts w:ascii="Times New Roman" w:hAnsi="Times New Roman"/>
          <w:szCs w:val="21"/>
        </w:rPr>
        <w:t>：</w:t>
      </w:r>
      <w:r>
        <w:rPr>
          <w:rFonts w:ascii="Times New Roman" w:hAnsi="Times New Roman" w:hint="eastAsia"/>
          <w:szCs w:val="21"/>
        </w:rPr>
        <w:t>】</w:t>
      </w:r>
    </w:p>
    <w:p w:rsidR="006039FA" w:rsidRPr="00897981" w:rsidRDefault="006039FA" w:rsidP="006039FA">
      <w:pPr>
        <w:pStyle w:val="a4"/>
        <w:ind w:firstLineChars="0" w:firstLine="0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lastRenderedPageBreak/>
        <w:drawing>
          <wp:inline distT="0" distB="0" distL="0" distR="0" wp14:anchorId="13883E5C" wp14:editId="6CCD0525">
            <wp:extent cx="843280" cy="1478280"/>
            <wp:effectExtent l="0" t="0" r="0" b="0"/>
            <wp:docPr id="26" name="图片 3" descr="说明: 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图片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1"/>
        </w:rPr>
        <w:drawing>
          <wp:inline distT="0" distB="0" distL="0" distR="0" wp14:anchorId="104B3F5A" wp14:editId="31CA0A2E">
            <wp:extent cx="4191000" cy="1478280"/>
            <wp:effectExtent l="19050" t="0" r="0" b="0"/>
            <wp:docPr id="27" name="图片 2" descr="说明: S7-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S7-I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FA" w:rsidRPr="00897981" w:rsidRDefault="006039FA" w:rsidP="006039FA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897981">
        <w:rPr>
          <w:rFonts w:ascii="Times New Roman" w:hAnsi="Times New Roman" w:hint="eastAsia"/>
          <w:sz w:val="18"/>
          <w:szCs w:val="18"/>
        </w:rPr>
        <w:t>图</w:t>
      </w:r>
      <w:r>
        <w:rPr>
          <w:rFonts w:ascii="Times New Roman" w:hAnsi="Times New Roman" w:hint="eastAsia"/>
          <w:sz w:val="18"/>
          <w:szCs w:val="18"/>
        </w:rPr>
        <w:t>1</w:t>
      </w:r>
      <w:r w:rsidRPr="0089798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菌株</w:t>
      </w:r>
      <w:r w:rsidRPr="00897981">
        <w:rPr>
          <w:rFonts w:ascii="Times New Roman" w:hAnsi="Times New Roman"/>
          <w:sz w:val="18"/>
          <w:szCs w:val="18"/>
        </w:rPr>
        <w:t>PCR</w:t>
      </w:r>
      <w:r w:rsidRPr="00897981">
        <w:rPr>
          <w:rFonts w:ascii="Times New Roman" w:hAnsi="Times New Roman" w:hint="eastAsia"/>
          <w:sz w:val="18"/>
          <w:szCs w:val="18"/>
        </w:rPr>
        <w:t>和进化树</w:t>
      </w:r>
    </w:p>
    <w:p w:rsidR="006039FA" w:rsidRPr="00D02CEE" w:rsidRDefault="006039FA" w:rsidP="006039FA">
      <w:pPr>
        <w:spacing w:line="360" w:lineRule="auto"/>
        <w:outlineLvl w:val="1"/>
        <w:rPr>
          <w:rFonts w:ascii="Times New Roman" w:eastAsia="黑体" w:hAnsi="Times New Roman"/>
          <w:szCs w:val="21"/>
        </w:rPr>
      </w:pPr>
      <w:r w:rsidRPr="00CE4F81">
        <w:rPr>
          <w:rFonts w:ascii="Times New Roman" w:eastAsia="黑体" w:hAnsi="Times New Roman"/>
          <w:szCs w:val="21"/>
        </w:rPr>
        <w:t>3.</w:t>
      </w:r>
      <w:r>
        <w:rPr>
          <w:rFonts w:ascii="Times New Roman" w:eastAsia="黑体" w:hAnsi="Times New Roman" w:hint="eastAsia"/>
          <w:szCs w:val="21"/>
        </w:rPr>
        <w:t xml:space="preserve">2 </w:t>
      </w:r>
      <w:r>
        <w:rPr>
          <w:rFonts w:ascii="Times New Roman" w:eastAsia="黑体" w:hAnsi="Times New Roman" w:hint="eastAsia"/>
          <w:szCs w:val="21"/>
        </w:rPr>
        <w:t>二级标题</w:t>
      </w:r>
      <w:r w:rsidRPr="00CE4F81">
        <w:rPr>
          <w:rFonts w:ascii="Times New Roman" w:eastAsia="黑体" w:hAnsi="Times New Roman"/>
          <w:szCs w:val="21"/>
        </w:rPr>
        <w:t>（宋体，</w:t>
      </w:r>
      <w:r w:rsidRPr="00CE4F81">
        <w:rPr>
          <w:rFonts w:ascii="Times New Roman" w:eastAsia="黑体" w:hAnsi="Times New Roman" w:hint="eastAsia"/>
          <w:szCs w:val="21"/>
        </w:rPr>
        <w:t>小四</w:t>
      </w:r>
      <w:r w:rsidRPr="00CE4F81">
        <w:rPr>
          <w:rFonts w:ascii="Times New Roman" w:eastAsia="黑体" w:hAnsi="Times New Roman"/>
          <w:szCs w:val="21"/>
        </w:rPr>
        <w:t>号）</w:t>
      </w:r>
      <w:r>
        <w:rPr>
          <w:rFonts w:ascii="Times New Roman" w:eastAsia="黑体" w:hAnsi="Times New Roman" w:hint="eastAsia"/>
          <w:szCs w:val="21"/>
        </w:rPr>
        <w:t>【菌株</w:t>
      </w:r>
      <w:r w:rsidRPr="00D02CEE">
        <w:rPr>
          <w:rFonts w:ascii="Times New Roman" w:eastAsia="黑体" w:hAnsi="Times New Roman"/>
          <w:szCs w:val="21"/>
        </w:rPr>
        <w:t>发酵样的生化成分变化</w:t>
      </w:r>
      <w:r>
        <w:rPr>
          <w:rFonts w:ascii="Times New Roman" w:eastAsia="黑体" w:hAnsi="Times New Roman" w:hint="eastAsia"/>
          <w:szCs w:val="21"/>
        </w:rPr>
        <w:t>】</w:t>
      </w:r>
    </w:p>
    <w:p w:rsidR="006039FA" w:rsidRPr="00A01593" w:rsidRDefault="006039FA" w:rsidP="006039FA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A01593">
        <w:rPr>
          <w:rFonts w:ascii="Times New Roman" w:hAnsi="Times New Roman"/>
          <w:szCs w:val="21"/>
        </w:rPr>
        <w:t>正文（宋体，五号）</w:t>
      </w:r>
      <w:r>
        <w:rPr>
          <w:rFonts w:ascii="Times New Roman" w:hAnsi="Times New Roman" w:hint="eastAsia"/>
          <w:szCs w:val="21"/>
        </w:rPr>
        <w:t>【</w:t>
      </w:r>
      <w:r w:rsidRPr="003C5807">
        <w:rPr>
          <w:rFonts w:ascii="Times New Roman" w:hAnsi="Times New Roman"/>
          <w:szCs w:val="21"/>
        </w:rPr>
        <w:t>由表</w:t>
      </w:r>
      <w:r>
        <w:rPr>
          <w:rFonts w:ascii="Times New Roman" w:hAnsi="Times New Roman" w:hint="eastAsia"/>
          <w:szCs w:val="21"/>
        </w:rPr>
        <w:t>1</w:t>
      </w:r>
      <w:r w:rsidRPr="003C5807">
        <w:rPr>
          <w:rFonts w:ascii="Times New Roman" w:hAnsi="Times New Roman"/>
          <w:szCs w:val="21"/>
        </w:rPr>
        <w:t>可以</w:t>
      </w:r>
      <w:r>
        <w:rPr>
          <w:rFonts w:ascii="Times New Roman" w:hAnsi="Times New Roman" w:hint="eastAsia"/>
          <w:szCs w:val="21"/>
        </w:rPr>
        <w:t>看出</w:t>
      </w:r>
      <w:r w:rsidRPr="003C5807">
        <w:rPr>
          <w:rFonts w:ascii="Times New Roman" w:hAnsi="Times New Roman"/>
          <w:szCs w:val="21"/>
        </w:rPr>
        <w:t>：与</w:t>
      </w:r>
      <w:r w:rsidRPr="003C5807">
        <w:rPr>
          <w:rFonts w:ascii="Times New Roman" w:hAnsi="Times New Roman"/>
          <w:szCs w:val="21"/>
        </w:rPr>
        <w:t>CK</w:t>
      </w:r>
      <w:r w:rsidRPr="003C5807">
        <w:rPr>
          <w:rFonts w:ascii="Times New Roman" w:hAnsi="Times New Roman"/>
          <w:szCs w:val="21"/>
        </w:rPr>
        <w:t>相比，</w:t>
      </w:r>
      <w:r>
        <w:rPr>
          <w:rFonts w:ascii="Times New Roman" w:hAnsi="Times New Roman" w:hint="eastAsia"/>
          <w:szCs w:val="21"/>
        </w:rPr>
        <w:t>】</w:t>
      </w:r>
    </w:p>
    <w:p w:rsidR="006039FA" w:rsidRPr="0084333F" w:rsidRDefault="006039FA" w:rsidP="006039FA">
      <w:pPr>
        <w:jc w:val="center"/>
        <w:rPr>
          <w:rFonts w:ascii="Times New Roman" w:hAnsi="Times New Roman"/>
          <w:sz w:val="18"/>
          <w:szCs w:val="18"/>
        </w:rPr>
      </w:pPr>
      <w:r w:rsidRPr="0084333F">
        <w:rPr>
          <w:rFonts w:ascii="Times New Roman" w:hAnsi="Times New Roman"/>
          <w:sz w:val="18"/>
          <w:szCs w:val="18"/>
        </w:rPr>
        <w:t>表</w:t>
      </w:r>
      <w:r>
        <w:rPr>
          <w:rFonts w:ascii="Times New Roman" w:hAnsi="Times New Roman" w:hint="eastAsia"/>
          <w:sz w:val="18"/>
          <w:szCs w:val="18"/>
        </w:rPr>
        <w:t>1</w:t>
      </w:r>
      <w:r w:rsidRPr="0084333F">
        <w:rPr>
          <w:rFonts w:ascii="Times New Roman" w:hAnsi="Times New Roman"/>
          <w:sz w:val="18"/>
          <w:szCs w:val="18"/>
        </w:rPr>
        <w:t xml:space="preserve"> </w:t>
      </w:r>
      <w:r w:rsidRPr="0084333F">
        <w:rPr>
          <w:rFonts w:ascii="Times New Roman" w:hAnsi="Times New Roman"/>
          <w:sz w:val="18"/>
          <w:szCs w:val="18"/>
        </w:rPr>
        <w:t>发酵样的</w:t>
      </w:r>
      <w:r>
        <w:rPr>
          <w:rFonts w:ascii="Times New Roman" w:hAnsi="Times New Roman" w:hint="eastAsia"/>
          <w:sz w:val="18"/>
          <w:szCs w:val="18"/>
        </w:rPr>
        <w:t>生化</w:t>
      </w:r>
      <w:r w:rsidRPr="0084333F">
        <w:rPr>
          <w:rFonts w:ascii="Times New Roman" w:hAnsi="Times New Roman"/>
          <w:sz w:val="18"/>
          <w:szCs w:val="18"/>
        </w:rPr>
        <w:t>成分</w:t>
      </w:r>
    </w:p>
    <w:tbl>
      <w:tblPr>
        <w:tblW w:w="5139" w:type="dxa"/>
        <w:jc w:val="center"/>
        <w:tblInd w:w="93" w:type="dxa"/>
        <w:tblLook w:val="04A0" w:firstRow="1" w:lastRow="0" w:firstColumn="1" w:lastColumn="0" w:noHBand="0" w:noVBand="1"/>
      </w:tblPr>
      <w:tblGrid>
        <w:gridCol w:w="2072"/>
        <w:gridCol w:w="1279"/>
        <w:gridCol w:w="1788"/>
      </w:tblGrid>
      <w:tr w:rsidR="006039FA" w:rsidRPr="003C5807" w:rsidTr="009A3E04">
        <w:trPr>
          <w:trHeight w:val="159"/>
          <w:jc w:val="center"/>
        </w:trPr>
        <w:tc>
          <w:tcPr>
            <w:tcW w:w="207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kern w:val="0"/>
                <w:sz w:val="18"/>
                <w:szCs w:val="18"/>
              </w:rPr>
              <w:t>指标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kern w:val="0"/>
                <w:sz w:val="18"/>
                <w:szCs w:val="18"/>
              </w:rPr>
              <w:t>CK</w:t>
            </w: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3C5807">
              <w:rPr>
                <w:rFonts w:ascii="Times New Roman" w:hAnsi="Times New Roman"/>
                <w:kern w:val="0"/>
                <w:sz w:val="18"/>
                <w:szCs w:val="18"/>
              </w:rPr>
              <w:t>赭</w:t>
            </w:r>
            <w:proofErr w:type="gramEnd"/>
            <w:r w:rsidRPr="003C5807">
              <w:rPr>
                <w:rFonts w:ascii="Times New Roman" w:hAnsi="Times New Roman"/>
                <w:kern w:val="0"/>
                <w:sz w:val="18"/>
                <w:szCs w:val="18"/>
              </w:rPr>
              <w:t>曲霉发酵样</w:t>
            </w:r>
          </w:p>
        </w:tc>
      </w:tr>
      <w:tr w:rsidR="006039FA" w:rsidRPr="003C5807" w:rsidTr="009A3E04">
        <w:trPr>
          <w:trHeight w:val="159"/>
          <w:jc w:val="center"/>
        </w:trPr>
        <w:tc>
          <w:tcPr>
            <w:tcW w:w="2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水浸出物</w:t>
            </w:r>
            <w:r w:rsidRPr="003C580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48.16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2EF5602D" wp14:editId="1677738B">
                  <wp:extent cx="142240" cy="152400"/>
                  <wp:effectExtent l="19050" t="0" r="0" b="0"/>
                  <wp:docPr id="28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1.61 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43.42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7F986320" wp14:editId="141FB558">
                  <wp:extent cx="142240" cy="152400"/>
                  <wp:effectExtent l="19050" t="0" r="0" b="0"/>
                  <wp:docPr id="29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1.45 </w:t>
            </w:r>
          </w:p>
        </w:tc>
      </w:tr>
      <w:tr w:rsidR="006039FA" w:rsidRPr="003C5807" w:rsidTr="009A3E04">
        <w:trPr>
          <w:trHeight w:val="159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茶多酚</w:t>
            </w:r>
            <w:r w:rsidRPr="003C580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25.00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1F7CA80B" wp14:editId="0C4774E2">
                  <wp:extent cx="142240" cy="152400"/>
                  <wp:effectExtent l="19050" t="0" r="0" b="0"/>
                  <wp:docPr id="30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0.83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10.00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2C5BAF23" wp14:editId="545A8B8F">
                  <wp:extent cx="142240" cy="152400"/>
                  <wp:effectExtent l="19050" t="0" r="0" b="0"/>
                  <wp:docPr id="31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0.33 </w:t>
            </w:r>
          </w:p>
        </w:tc>
      </w:tr>
      <w:tr w:rsidR="006039FA" w:rsidRPr="003C5807" w:rsidTr="009A3E04">
        <w:trPr>
          <w:trHeight w:val="159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氨基酸</w:t>
            </w:r>
            <w:r w:rsidRPr="003C580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2.54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30A8CF7B" wp14:editId="572C760D">
                  <wp:extent cx="142240" cy="152400"/>
                  <wp:effectExtent l="19050" t="0" r="0" b="0"/>
                  <wp:docPr id="3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0.08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3.95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5FB9BECA" wp14:editId="73D94510">
                  <wp:extent cx="142240" cy="152400"/>
                  <wp:effectExtent l="19050" t="0" r="0" b="0"/>
                  <wp:docPr id="3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0.13 </w:t>
            </w:r>
          </w:p>
        </w:tc>
      </w:tr>
      <w:tr w:rsidR="006039FA" w:rsidRPr="003C5807" w:rsidTr="009A3E04">
        <w:trPr>
          <w:trHeight w:val="159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可溶性糖</w:t>
            </w:r>
            <w:r w:rsidRPr="003C580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5.35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713B766A" wp14:editId="113AA73D">
                  <wp:extent cx="142240" cy="152400"/>
                  <wp:effectExtent l="19050" t="0" r="0" b="0"/>
                  <wp:docPr id="3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4.47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122E83D6" wp14:editId="1D8476D2">
                  <wp:extent cx="142240" cy="152400"/>
                  <wp:effectExtent l="19050" t="0" r="0" b="0"/>
                  <wp:docPr id="35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0.15 </w:t>
            </w:r>
          </w:p>
        </w:tc>
      </w:tr>
      <w:tr w:rsidR="006039FA" w:rsidRPr="003C5807" w:rsidTr="009A3E04">
        <w:trPr>
          <w:trHeight w:val="159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5807">
              <w:rPr>
                <w:rFonts w:ascii="Times New Roman" w:hAnsi="Times New Roman"/>
                <w:sz w:val="18"/>
                <w:szCs w:val="18"/>
              </w:rPr>
              <w:t>赭</w:t>
            </w:r>
            <w:proofErr w:type="gramEnd"/>
            <w:r w:rsidRPr="003C5807">
              <w:rPr>
                <w:rFonts w:ascii="Times New Roman" w:hAnsi="Times New Roman"/>
                <w:sz w:val="18"/>
                <w:szCs w:val="18"/>
              </w:rPr>
              <w:t>曲霉毒素</w:t>
            </w:r>
            <w:proofErr w:type="spellStart"/>
            <w:r w:rsidRPr="003C5807">
              <w:rPr>
                <w:rFonts w:ascii="Times New Roman" w:hAnsi="Times New Roman"/>
                <w:sz w:val="18"/>
                <w:szCs w:val="18"/>
              </w:rPr>
              <w:t>μg</w:t>
            </w:r>
            <w:proofErr w:type="spellEnd"/>
            <w:r w:rsidRPr="003C5807">
              <w:rPr>
                <w:rFonts w:ascii="Times New Roman" w:hAnsi="Times New Roman"/>
                <w:sz w:val="18"/>
                <w:szCs w:val="18"/>
              </w:rPr>
              <w:t>/kg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7DCF141A" wp14:editId="0C432408">
                  <wp:extent cx="142240" cy="152400"/>
                  <wp:effectExtent l="19050" t="0" r="0" b="0"/>
                  <wp:docPr id="36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0.00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1.80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06CA00AE" wp14:editId="0E88C86A">
                  <wp:extent cx="142240" cy="152400"/>
                  <wp:effectExtent l="19050" t="0" r="0" b="0"/>
                  <wp:docPr id="3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</w:tr>
      <w:tr w:rsidR="006039FA" w:rsidRPr="003C5807" w:rsidTr="009A3E04">
        <w:trPr>
          <w:trHeight w:val="159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茶红素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6.04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307D3CA3" wp14:editId="4F8C008C">
                  <wp:extent cx="142240" cy="152400"/>
                  <wp:effectExtent l="19050" t="0" r="0" b="0"/>
                  <wp:docPr id="3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0.20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2.38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48FDD1B3" wp14:editId="4C62ADDF">
                  <wp:extent cx="142240" cy="152400"/>
                  <wp:effectExtent l="19050" t="0" r="0" b="0"/>
                  <wp:docPr id="39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</w:tr>
      <w:tr w:rsidR="006039FA" w:rsidRPr="003C5807" w:rsidTr="009A3E04">
        <w:trPr>
          <w:trHeight w:val="159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茶褐色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2.99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00B528CB" wp14:editId="40EAB2FC">
                  <wp:extent cx="142240" cy="152400"/>
                  <wp:effectExtent l="19050" t="0" r="0" b="0"/>
                  <wp:docPr id="40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0.10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18.60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06E15314" wp14:editId="0D3CE9EE">
                  <wp:extent cx="142240" cy="152400"/>
                  <wp:effectExtent l="19050" t="0" r="0" b="0"/>
                  <wp:docPr id="41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0.62 </w:t>
            </w:r>
          </w:p>
        </w:tc>
      </w:tr>
      <w:tr w:rsidR="006039FA" w:rsidRPr="003C5807" w:rsidTr="009A3E04">
        <w:trPr>
          <w:trHeight w:val="159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亮度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-7.01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74E703C2" wp14:editId="5D88216F">
                  <wp:extent cx="142240" cy="152400"/>
                  <wp:effectExtent l="19050" t="0" r="0" b="0"/>
                  <wp:docPr id="4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0.23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-18.23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4A77982F" wp14:editId="69161C63">
                  <wp:extent cx="142240" cy="152400"/>
                  <wp:effectExtent l="19050" t="0" r="0" b="0"/>
                  <wp:docPr id="4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0.61 </w:t>
            </w:r>
          </w:p>
        </w:tc>
      </w:tr>
      <w:tr w:rsidR="006039FA" w:rsidRPr="003C5807" w:rsidTr="009A3E04">
        <w:trPr>
          <w:trHeight w:val="159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5807">
              <w:rPr>
                <w:rFonts w:ascii="Times New Roman" w:hAnsi="Times New Roman"/>
                <w:sz w:val="18"/>
                <w:szCs w:val="18"/>
              </w:rPr>
              <w:t>红度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4.21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104BEF97" wp14:editId="4C331D5E">
                  <wp:extent cx="142240" cy="152400"/>
                  <wp:effectExtent l="19050" t="0" r="0" b="0"/>
                  <wp:docPr id="4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0.14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21.28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5FFA6AC0" wp14:editId="24DE2C28">
                  <wp:extent cx="142240" cy="152400"/>
                  <wp:effectExtent l="19050" t="0" r="0" b="0"/>
                  <wp:docPr id="4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0.71 </w:t>
            </w:r>
          </w:p>
        </w:tc>
      </w:tr>
      <w:tr w:rsidR="006039FA" w:rsidRPr="003C5807" w:rsidTr="009A3E04">
        <w:trPr>
          <w:trHeight w:val="159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黄度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10.00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7A50BD4A" wp14:editId="067ABA05">
                  <wp:extent cx="142240" cy="152400"/>
                  <wp:effectExtent l="19050" t="0" r="0" b="0"/>
                  <wp:docPr id="4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0.33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24.09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2D3F0824" wp14:editId="66281B00">
                  <wp:extent cx="142240" cy="152400"/>
                  <wp:effectExtent l="19050" t="0" r="0" b="0"/>
                  <wp:docPr id="4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0.80 </w:t>
            </w:r>
          </w:p>
        </w:tc>
      </w:tr>
      <w:tr w:rsidR="006039FA" w:rsidRPr="003C5807" w:rsidTr="009A3E04">
        <w:trPr>
          <w:trHeight w:val="74"/>
          <w:jc w:val="center"/>
        </w:trPr>
        <w:tc>
          <w:tcPr>
            <w:tcW w:w="2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pH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7.07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2BA0CB9B" wp14:editId="52AFD5C5">
                  <wp:extent cx="142240" cy="152400"/>
                  <wp:effectExtent l="19050" t="0" r="0" b="0"/>
                  <wp:docPr id="4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 xml:space="preserve">0.24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9FA" w:rsidRPr="003C5807" w:rsidRDefault="006039FA" w:rsidP="009A3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807">
              <w:rPr>
                <w:rFonts w:ascii="Times New Roman" w:hAnsi="Times New Roman"/>
                <w:sz w:val="18"/>
                <w:szCs w:val="18"/>
              </w:rPr>
              <w:t>7.32</w:t>
            </w:r>
            <w:r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3EA8C5F3" wp14:editId="6BBEDDE1">
                  <wp:extent cx="142240" cy="152400"/>
                  <wp:effectExtent l="19050" t="0" r="0" b="0"/>
                  <wp:docPr id="4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807"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</w:tr>
    </w:tbl>
    <w:p w:rsidR="006039FA" w:rsidRPr="00D02CEE" w:rsidRDefault="006039FA" w:rsidP="006039FA">
      <w:pPr>
        <w:ind w:firstLineChars="850" w:firstLine="1530"/>
        <w:rPr>
          <w:rFonts w:ascii="Times New Roman" w:eastAsia="黑体" w:hAnsi="Times New Roman"/>
          <w:sz w:val="18"/>
          <w:szCs w:val="18"/>
        </w:rPr>
      </w:pPr>
      <w:r w:rsidRPr="003C5807">
        <w:rPr>
          <w:rFonts w:ascii="Times New Roman" w:eastAsia="黑体" w:hAnsi="Times New Roman" w:hint="eastAsia"/>
          <w:sz w:val="18"/>
          <w:szCs w:val="18"/>
        </w:rPr>
        <w:t>注：数据为均值</w:t>
      </w:r>
      <w:r>
        <w:rPr>
          <w:rFonts w:ascii="Times New Roman" w:eastAsia="黑体" w:hAnsi="Times New Roman"/>
          <w:noProof/>
          <w:sz w:val="18"/>
          <w:szCs w:val="18"/>
        </w:rPr>
        <w:drawing>
          <wp:inline distT="0" distB="0" distL="0" distR="0" wp14:anchorId="14530271" wp14:editId="4F916CB6">
            <wp:extent cx="96520" cy="106680"/>
            <wp:effectExtent l="19050" t="0" r="0" b="0"/>
            <wp:docPr id="5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807">
        <w:rPr>
          <w:rFonts w:ascii="Times New Roman" w:eastAsia="黑体" w:hAnsi="Times New Roman" w:hint="eastAsia"/>
          <w:sz w:val="18"/>
          <w:szCs w:val="18"/>
        </w:rPr>
        <w:t>标准误</w:t>
      </w:r>
    </w:p>
    <w:p w:rsidR="006039FA" w:rsidRPr="006843D5" w:rsidRDefault="006039FA" w:rsidP="006039FA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 xml:space="preserve">4 </w:t>
      </w:r>
      <w:r>
        <w:rPr>
          <w:rFonts w:ascii="Times New Roman" w:eastAsia="黑体" w:hAnsi="Times New Roman" w:hint="eastAsia"/>
          <w:sz w:val="24"/>
          <w:szCs w:val="24"/>
        </w:rPr>
        <w:t>讨论与结论</w:t>
      </w:r>
      <w:r w:rsidRPr="006843D5">
        <w:rPr>
          <w:rFonts w:ascii="Times New Roman" w:eastAsia="黑体" w:hAnsi="Times New Roman"/>
          <w:sz w:val="24"/>
          <w:szCs w:val="24"/>
        </w:rPr>
        <w:t>（黑体，小四号）</w:t>
      </w:r>
    </w:p>
    <w:p w:rsidR="006039FA" w:rsidRPr="006110DF" w:rsidRDefault="006039FA" w:rsidP="006039FA">
      <w:pPr>
        <w:spacing w:line="360" w:lineRule="auto"/>
        <w:outlineLvl w:val="1"/>
        <w:rPr>
          <w:rFonts w:ascii="Times New Roman" w:eastAsia="黑体" w:hAnsi="Times New Roman"/>
          <w:szCs w:val="21"/>
        </w:rPr>
      </w:pPr>
      <w:r w:rsidRPr="006110DF">
        <w:rPr>
          <w:rFonts w:ascii="Times New Roman" w:eastAsia="黑体" w:hAnsi="Times New Roman"/>
          <w:szCs w:val="21"/>
        </w:rPr>
        <w:t xml:space="preserve">4.1 </w:t>
      </w:r>
      <w:r w:rsidRPr="006110DF">
        <w:rPr>
          <w:rFonts w:ascii="Times New Roman" w:eastAsia="黑体" w:hAnsi="Times New Roman"/>
          <w:szCs w:val="21"/>
        </w:rPr>
        <w:t>讨论（宋体，小四号）</w:t>
      </w:r>
    </w:p>
    <w:p w:rsidR="006039FA" w:rsidRPr="00A01593" w:rsidRDefault="006039FA" w:rsidP="006039FA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A01593">
        <w:rPr>
          <w:rFonts w:ascii="Times New Roman" w:hAnsi="Times New Roman"/>
          <w:szCs w:val="21"/>
        </w:rPr>
        <w:t>正文（宋体，五号）</w:t>
      </w:r>
    </w:p>
    <w:p w:rsidR="006039FA" w:rsidRPr="00CE4F81" w:rsidRDefault="006039FA" w:rsidP="006039FA">
      <w:pPr>
        <w:spacing w:line="360" w:lineRule="auto"/>
        <w:outlineLvl w:val="1"/>
        <w:rPr>
          <w:rFonts w:ascii="Times New Roman" w:eastAsia="黑体" w:hAnsi="Times New Roman"/>
          <w:szCs w:val="21"/>
        </w:rPr>
      </w:pPr>
      <w:r w:rsidRPr="00CE4F81">
        <w:rPr>
          <w:rFonts w:ascii="Times New Roman" w:eastAsia="黑体" w:hAnsi="Times New Roman" w:hint="eastAsia"/>
          <w:szCs w:val="21"/>
        </w:rPr>
        <w:t>4</w:t>
      </w:r>
      <w:r w:rsidRPr="00CE4F81">
        <w:rPr>
          <w:rFonts w:ascii="Times New Roman" w:eastAsia="黑体" w:hAnsi="Times New Roman"/>
          <w:szCs w:val="21"/>
        </w:rPr>
        <w:t>.2</w:t>
      </w:r>
      <w:r w:rsidRPr="00CE4F81">
        <w:rPr>
          <w:rFonts w:ascii="Times New Roman" w:eastAsia="黑体" w:hAnsi="Times New Roman" w:hint="eastAsia"/>
          <w:szCs w:val="21"/>
        </w:rPr>
        <w:t xml:space="preserve"> </w:t>
      </w:r>
      <w:r w:rsidRPr="00CE4F81">
        <w:rPr>
          <w:rFonts w:ascii="Times New Roman" w:eastAsia="黑体" w:hAnsi="Times New Roman" w:hint="eastAsia"/>
          <w:szCs w:val="21"/>
        </w:rPr>
        <w:t>结论</w:t>
      </w:r>
    </w:p>
    <w:p w:rsidR="006039FA" w:rsidRPr="00A01593" w:rsidRDefault="006039FA" w:rsidP="006039FA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A01593">
        <w:rPr>
          <w:rFonts w:ascii="Times New Roman" w:hAnsi="Times New Roman"/>
          <w:szCs w:val="21"/>
        </w:rPr>
        <w:t>正文（宋体，五号）</w:t>
      </w:r>
    </w:p>
    <w:p w:rsidR="006039FA" w:rsidRPr="006110DF" w:rsidRDefault="006039FA" w:rsidP="006039FA">
      <w:pPr>
        <w:spacing w:line="360" w:lineRule="auto"/>
        <w:ind w:left="315" w:hangingChars="150" w:hanging="315"/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【正文格式要求】</w:t>
      </w:r>
    </w:p>
    <w:p w:rsidR="006039FA" w:rsidRPr="006110DF" w:rsidRDefault="006039FA" w:rsidP="006039FA">
      <w:pPr>
        <w:ind w:left="315" w:hangingChars="150" w:hanging="315"/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一、正文层次</w:t>
      </w:r>
    </w:p>
    <w:p w:rsidR="006039FA" w:rsidRPr="006110DF" w:rsidRDefault="006039FA" w:rsidP="006039FA">
      <w:pPr>
        <w:ind w:left="315" w:hangingChars="150" w:hanging="315"/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1</w:t>
      </w:r>
      <w:r w:rsidRPr="006110DF">
        <w:rPr>
          <w:rFonts w:ascii="Times New Roman" w:hAnsi="Times New Roman"/>
          <w:color w:val="4246E6"/>
          <w:szCs w:val="21"/>
        </w:rPr>
        <w:t>、正文层次标题</w:t>
      </w:r>
      <w:proofErr w:type="gramStart"/>
      <w:r w:rsidRPr="006110DF">
        <w:rPr>
          <w:rFonts w:ascii="Times New Roman" w:hAnsi="Times New Roman"/>
          <w:color w:val="4246E6"/>
          <w:szCs w:val="21"/>
        </w:rPr>
        <w:t>题</w:t>
      </w:r>
      <w:proofErr w:type="gramEnd"/>
      <w:r w:rsidRPr="006110DF">
        <w:rPr>
          <w:rFonts w:ascii="Times New Roman" w:hAnsi="Times New Roman"/>
          <w:color w:val="4246E6"/>
          <w:szCs w:val="21"/>
        </w:rPr>
        <w:t>末不加标点符号。论文各层次一律用阿拉伯</w:t>
      </w:r>
      <w:proofErr w:type="gramStart"/>
      <w:r w:rsidRPr="006110DF">
        <w:rPr>
          <w:rFonts w:ascii="Times New Roman" w:hAnsi="Times New Roman"/>
          <w:color w:val="4246E6"/>
          <w:szCs w:val="21"/>
        </w:rPr>
        <w:t>字连续</w:t>
      </w:r>
      <w:proofErr w:type="gramEnd"/>
      <w:r w:rsidRPr="006110DF">
        <w:rPr>
          <w:rFonts w:ascii="Times New Roman" w:hAnsi="Times New Roman"/>
          <w:color w:val="4246E6"/>
          <w:szCs w:val="21"/>
        </w:rPr>
        <w:t>编号，如：</w:t>
      </w:r>
      <w:r w:rsidRPr="00A01593">
        <w:rPr>
          <w:rFonts w:ascii="宋体" w:hAnsi="宋体"/>
          <w:color w:val="4246E6"/>
          <w:szCs w:val="21"/>
        </w:rPr>
        <w:t>“</w:t>
      </w:r>
      <w:r w:rsidRPr="006110DF">
        <w:rPr>
          <w:rFonts w:ascii="Times New Roman" w:hAnsi="Times New Roman"/>
          <w:color w:val="4246E6"/>
          <w:szCs w:val="21"/>
        </w:rPr>
        <w:t>3</w:t>
      </w:r>
      <w:r w:rsidRPr="00A01593">
        <w:rPr>
          <w:rFonts w:ascii="宋体" w:hAnsi="宋体"/>
          <w:color w:val="4246E6"/>
          <w:szCs w:val="21"/>
        </w:rPr>
        <w:t>”</w:t>
      </w:r>
      <w:r w:rsidRPr="00A01593">
        <w:rPr>
          <w:rFonts w:ascii="宋体" w:hAnsi="宋体" w:hint="eastAsia"/>
          <w:color w:val="4246E6"/>
          <w:szCs w:val="21"/>
        </w:rPr>
        <w:t>，</w:t>
      </w:r>
      <w:r w:rsidRPr="00A01593">
        <w:rPr>
          <w:rFonts w:ascii="宋体" w:hAnsi="宋体"/>
          <w:color w:val="4246E6"/>
          <w:szCs w:val="21"/>
        </w:rPr>
        <w:t xml:space="preserve"> “</w:t>
      </w:r>
      <w:r w:rsidRPr="006110DF">
        <w:rPr>
          <w:rFonts w:ascii="Times New Roman" w:hAnsi="Times New Roman"/>
          <w:color w:val="4246E6"/>
          <w:szCs w:val="21"/>
        </w:rPr>
        <w:t>3.1</w:t>
      </w:r>
      <w:r w:rsidRPr="00A01593">
        <w:rPr>
          <w:rFonts w:ascii="宋体" w:hAnsi="宋体"/>
          <w:color w:val="4246E6"/>
          <w:szCs w:val="21"/>
        </w:rPr>
        <w:t>”</w:t>
      </w:r>
      <w:r w:rsidRPr="006110DF">
        <w:rPr>
          <w:rFonts w:ascii="Times New Roman" w:hAnsi="Times New Roman"/>
          <w:color w:val="4246E6"/>
          <w:szCs w:val="21"/>
        </w:rPr>
        <w:t>，</w:t>
      </w:r>
      <w:r w:rsidRPr="00A01593">
        <w:rPr>
          <w:rFonts w:ascii="宋体" w:hAnsi="宋体"/>
          <w:color w:val="4246E6"/>
          <w:szCs w:val="21"/>
        </w:rPr>
        <w:t>“</w:t>
      </w:r>
      <w:r w:rsidRPr="006110DF">
        <w:rPr>
          <w:rFonts w:ascii="Times New Roman" w:hAnsi="Times New Roman"/>
          <w:color w:val="4246E6"/>
          <w:szCs w:val="21"/>
        </w:rPr>
        <w:t>3.1.</w:t>
      </w:r>
      <w:r>
        <w:rPr>
          <w:rFonts w:ascii="Times New Roman" w:hAnsi="Times New Roman" w:hint="eastAsia"/>
          <w:color w:val="4246E6"/>
          <w:szCs w:val="21"/>
        </w:rPr>
        <w:t>1</w:t>
      </w:r>
      <w:r w:rsidRPr="00A01593">
        <w:rPr>
          <w:rFonts w:ascii="宋体" w:hAnsi="宋体"/>
          <w:color w:val="4246E6"/>
          <w:szCs w:val="21"/>
        </w:rPr>
        <w:t>”</w:t>
      </w:r>
      <w:r w:rsidRPr="006110DF">
        <w:rPr>
          <w:rFonts w:ascii="Times New Roman" w:hAnsi="Times New Roman"/>
          <w:color w:val="4246E6"/>
          <w:szCs w:val="21"/>
        </w:rPr>
        <w:t>，一律左顶格，后空</w:t>
      </w:r>
      <w:proofErr w:type="gramStart"/>
      <w:r w:rsidRPr="006110DF">
        <w:rPr>
          <w:rFonts w:ascii="Times New Roman" w:hAnsi="Times New Roman"/>
          <w:color w:val="4246E6"/>
          <w:szCs w:val="21"/>
        </w:rPr>
        <w:t>一字距写标题</w:t>
      </w:r>
      <w:proofErr w:type="gramEnd"/>
      <w:r w:rsidRPr="006110DF">
        <w:rPr>
          <w:rFonts w:ascii="Times New Roman" w:hAnsi="Times New Roman"/>
          <w:color w:val="4246E6"/>
          <w:szCs w:val="21"/>
        </w:rPr>
        <w:t>。</w:t>
      </w:r>
    </w:p>
    <w:p w:rsidR="006039FA" w:rsidRPr="006110DF" w:rsidRDefault="006039FA" w:rsidP="006039FA">
      <w:pPr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二、正文字号、字体、行距</w:t>
      </w:r>
    </w:p>
    <w:p w:rsidR="006039FA" w:rsidRPr="006110DF" w:rsidRDefault="006039FA" w:rsidP="006039FA">
      <w:pPr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1</w:t>
      </w:r>
      <w:r w:rsidRPr="006110DF">
        <w:rPr>
          <w:rFonts w:ascii="Times New Roman" w:hAnsi="Times New Roman"/>
          <w:color w:val="4246E6"/>
          <w:szCs w:val="21"/>
        </w:rPr>
        <w:t>、一级标题从前言起编，一律用黑体小</w:t>
      </w:r>
      <w:r w:rsidRPr="006110DF">
        <w:rPr>
          <w:rFonts w:ascii="Times New Roman" w:hAnsi="Times New Roman"/>
          <w:color w:val="4246E6"/>
          <w:szCs w:val="21"/>
        </w:rPr>
        <w:t>4</w:t>
      </w:r>
      <w:r w:rsidRPr="006110DF">
        <w:rPr>
          <w:rFonts w:ascii="Times New Roman" w:hAnsi="Times New Roman"/>
          <w:color w:val="4246E6"/>
          <w:szCs w:val="21"/>
        </w:rPr>
        <w:t>号字，左顶格。</w:t>
      </w:r>
    </w:p>
    <w:p w:rsidR="006039FA" w:rsidRPr="006110DF" w:rsidRDefault="006039FA" w:rsidP="006039FA">
      <w:pPr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2</w:t>
      </w:r>
      <w:r w:rsidRPr="006110DF">
        <w:rPr>
          <w:rFonts w:ascii="Times New Roman" w:hAnsi="Times New Roman"/>
          <w:color w:val="4246E6"/>
          <w:szCs w:val="21"/>
        </w:rPr>
        <w:t>、二级标题用黑体</w:t>
      </w:r>
      <w:r w:rsidRPr="006110DF">
        <w:rPr>
          <w:rFonts w:ascii="Times New Roman" w:hAnsi="Times New Roman"/>
          <w:color w:val="4246E6"/>
          <w:szCs w:val="21"/>
        </w:rPr>
        <w:t>5</w:t>
      </w:r>
      <w:r w:rsidRPr="006110DF">
        <w:rPr>
          <w:rFonts w:ascii="Times New Roman" w:hAnsi="Times New Roman"/>
          <w:color w:val="4246E6"/>
          <w:szCs w:val="21"/>
        </w:rPr>
        <w:t>号字，左顶格。</w:t>
      </w:r>
    </w:p>
    <w:p w:rsidR="006039FA" w:rsidRPr="006110DF" w:rsidRDefault="006039FA" w:rsidP="006039FA">
      <w:pPr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3</w:t>
      </w:r>
      <w:r w:rsidRPr="006110DF">
        <w:rPr>
          <w:rFonts w:ascii="Times New Roman" w:hAnsi="Times New Roman"/>
          <w:color w:val="4246E6"/>
          <w:szCs w:val="21"/>
        </w:rPr>
        <w:t>、三级标题用楷体</w:t>
      </w:r>
      <w:r w:rsidRPr="006110DF">
        <w:rPr>
          <w:rFonts w:ascii="Times New Roman" w:hAnsi="Times New Roman"/>
          <w:color w:val="4246E6"/>
          <w:szCs w:val="21"/>
        </w:rPr>
        <w:t>5</w:t>
      </w:r>
      <w:r w:rsidRPr="006110DF">
        <w:rPr>
          <w:rFonts w:ascii="Times New Roman" w:hAnsi="Times New Roman"/>
          <w:color w:val="4246E6"/>
          <w:szCs w:val="21"/>
        </w:rPr>
        <w:t>号字，左顶格。</w:t>
      </w:r>
    </w:p>
    <w:p w:rsidR="006039FA" w:rsidRPr="006110DF" w:rsidRDefault="006039FA" w:rsidP="006039FA">
      <w:pPr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4</w:t>
      </w:r>
      <w:r w:rsidRPr="006110DF">
        <w:rPr>
          <w:rFonts w:ascii="Times New Roman" w:hAnsi="Times New Roman"/>
          <w:color w:val="4246E6"/>
          <w:szCs w:val="21"/>
        </w:rPr>
        <w:t>、正文中的汉字宋体</w:t>
      </w:r>
      <w:r w:rsidRPr="006110DF">
        <w:rPr>
          <w:rFonts w:ascii="Times New Roman" w:hAnsi="Times New Roman"/>
          <w:color w:val="4246E6"/>
          <w:szCs w:val="21"/>
        </w:rPr>
        <w:t>5</w:t>
      </w:r>
      <w:r w:rsidRPr="006110DF">
        <w:rPr>
          <w:rFonts w:ascii="Times New Roman" w:hAnsi="Times New Roman"/>
          <w:color w:val="4246E6"/>
          <w:szCs w:val="21"/>
        </w:rPr>
        <w:t>号字，英文</w:t>
      </w:r>
      <w:r w:rsidRPr="006110DF">
        <w:rPr>
          <w:rFonts w:ascii="Times New Roman" w:hAnsi="Times New Roman"/>
          <w:color w:val="4246E6"/>
          <w:szCs w:val="21"/>
        </w:rPr>
        <w:t>Times New Roman 5</w:t>
      </w:r>
      <w:r w:rsidRPr="006110DF">
        <w:rPr>
          <w:rFonts w:ascii="Times New Roman" w:hAnsi="Times New Roman"/>
          <w:color w:val="4246E6"/>
          <w:szCs w:val="21"/>
        </w:rPr>
        <w:t>号字。</w:t>
      </w:r>
    </w:p>
    <w:p w:rsidR="006039FA" w:rsidRPr="006110DF" w:rsidRDefault="006039FA" w:rsidP="006039FA">
      <w:pPr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5</w:t>
      </w:r>
      <w:r w:rsidRPr="006110DF">
        <w:rPr>
          <w:rFonts w:ascii="Times New Roman" w:hAnsi="Times New Roman"/>
          <w:color w:val="4246E6"/>
          <w:szCs w:val="21"/>
        </w:rPr>
        <w:t>、各级标题与段落之间</w:t>
      </w:r>
      <w:proofErr w:type="gramStart"/>
      <w:r w:rsidRPr="006110DF">
        <w:rPr>
          <w:rFonts w:ascii="Times New Roman" w:hAnsi="Times New Roman"/>
          <w:color w:val="4246E6"/>
          <w:szCs w:val="21"/>
        </w:rPr>
        <w:t>不</w:t>
      </w:r>
      <w:proofErr w:type="gramEnd"/>
      <w:r w:rsidRPr="006110DF">
        <w:rPr>
          <w:rFonts w:ascii="Times New Roman" w:hAnsi="Times New Roman"/>
          <w:color w:val="4246E6"/>
          <w:szCs w:val="21"/>
        </w:rPr>
        <w:t>留空行。</w:t>
      </w:r>
    </w:p>
    <w:p w:rsidR="006039FA" w:rsidRPr="006110DF" w:rsidRDefault="006039FA" w:rsidP="006039FA">
      <w:pPr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lastRenderedPageBreak/>
        <w:t>三、插图和插表</w:t>
      </w:r>
    </w:p>
    <w:p w:rsidR="006039FA" w:rsidRPr="006110DF" w:rsidRDefault="006039FA" w:rsidP="006039FA">
      <w:pPr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1</w:t>
      </w:r>
      <w:r w:rsidRPr="006110DF">
        <w:rPr>
          <w:rFonts w:ascii="Times New Roman" w:hAnsi="Times New Roman"/>
          <w:color w:val="4246E6"/>
          <w:szCs w:val="21"/>
        </w:rPr>
        <w:t>、图、表与正文之间上下各空一行。</w:t>
      </w:r>
    </w:p>
    <w:p w:rsidR="006039FA" w:rsidRPr="006110DF" w:rsidRDefault="006039FA" w:rsidP="006039FA">
      <w:pPr>
        <w:ind w:left="315" w:hangingChars="150" w:hanging="315"/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2</w:t>
      </w:r>
      <w:r w:rsidRPr="006110DF">
        <w:rPr>
          <w:rFonts w:ascii="Times New Roman" w:hAnsi="Times New Roman"/>
          <w:color w:val="4246E6"/>
          <w:szCs w:val="21"/>
        </w:rPr>
        <w:t>、图应有图题，放图下方居中，用阿拉伯数字编号，如：图</w:t>
      </w:r>
      <w:r w:rsidRPr="006110DF">
        <w:rPr>
          <w:rFonts w:ascii="Times New Roman" w:hAnsi="Times New Roman"/>
          <w:color w:val="4246E6"/>
          <w:szCs w:val="21"/>
        </w:rPr>
        <w:t>1</w:t>
      </w:r>
      <w:r w:rsidRPr="006110DF">
        <w:rPr>
          <w:rFonts w:ascii="Times New Roman" w:hAnsi="Times New Roman"/>
          <w:color w:val="4246E6"/>
          <w:szCs w:val="21"/>
        </w:rPr>
        <w:t>，图号后不加任何符号，空</w:t>
      </w:r>
      <w:r w:rsidRPr="006110DF">
        <w:rPr>
          <w:rFonts w:ascii="Times New Roman" w:hAnsi="Times New Roman"/>
          <w:color w:val="4246E6"/>
          <w:szCs w:val="21"/>
        </w:rPr>
        <w:t>1</w:t>
      </w:r>
      <w:r w:rsidRPr="006110DF">
        <w:rPr>
          <w:rFonts w:ascii="Times New Roman" w:hAnsi="Times New Roman"/>
          <w:color w:val="4246E6"/>
          <w:szCs w:val="21"/>
        </w:rPr>
        <w:t>个字距或两个空格</w:t>
      </w:r>
      <w:proofErr w:type="gramStart"/>
      <w:r w:rsidRPr="006110DF">
        <w:rPr>
          <w:rFonts w:ascii="Times New Roman" w:hAnsi="Times New Roman"/>
          <w:color w:val="4246E6"/>
          <w:szCs w:val="21"/>
        </w:rPr>
        <w:t>写图题</w:t>
      </w:r>
      <w:proofErr w:type="gramEnd"/>
      <w:r w:rsidRPr="006110DF">
        <w:rPr>
          <w:rFonts w:ascii="Times New Roman" w:hAnsi="Times New Roman"/>
          <w:color w:val="4246E6"/>
          <w:szCs w:val="21"/>
        </w:rPr>
        <w:t>。</w:t>
      </w:r>
    </w:p>
    <w:p w:rsidR="006039FA" w:rsidRPr="006110DF" w:rsidRDefault="006039FA" w:rsidP="006039FA">
      <w:pPr>
        <w:ind w:left="315" w:hangingChars="150" w:hanging="315"/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3</w:t>
      </w:r>
      <w:r w:rsidRPr="006110DF">
        <w:rPr>
          <w:rFonts w:ascii="Times New Roman" w:hAnsi="Times New Roman"/>
          <w:color w:val="4246E6"/>
          <w:szCs w:val="21"/>
        </w:rPr>
        <w:t>、表应有表题，</w:t>
      </w:r>
      <w:proofErr w:type="gramStart"/>
      <w:r w:rsidRPr="006110DF">
        <w:rPr>
          <w:rFonts w:ascii="Times New Roman" w:hAnsi="Times New Roman"/>
          <w:color w:val="4246E6"/>
          <w:szCs w:val="21"/>
        </w:rPr>
        <w:t>放表上方</w:t>
      </w:r>
      <w:proofErr w:type="gramEnd"/>
      <w:r w:rsidRPr="006110DF">
        <w:rPr>
          <w:rFonts w:ascii="Times New Roman" w:hAnsi="Times New Roman"/>
          <w:color w:val="4246E6"/>
          <w:szCs w:val="21"/>
        </w:rPr>
        <w:t>居中，用阿拉伯数字编号，如：表</w:t>
      </w:r>
      <w:r w:rsidRPr="006110DF">
        <w:rPr>
          <w:rFonts w:ascii="Times New Roman" w:hAnsi="Times New Roman"/>
          <w:color w:val="4246E6"/>
          <w:szCs w:val="21"/>
        </w:rPr>
        <w:t>1</w:t>
      </w:r>
      <w:r w:rsidRPr="006110DF">
        <w:rPr>
          <w:rFonts w:ascii="Times New Roman" w:hAnsi="Times New Roman"/>
          <w:color w:val="4246E6"/>
          <w:szCs w:val="21"/>
        </w:rPr>
        <w:t>，表号后不加任何符号，空</w:t>
      </w:r>
      <w:r w:rsidRPr="006110DF">
        <w:rPr>
          <w:rFonts w:ascii="Times New Roman" w:hAnsi="Times New Roman"/>
          <w:color w:val="4246E6"/>
          <w:szCs w:val="21"/>
        </w:rPr>
        <w:t>1</w:t>
      </w:r>
      <w:r w:rsidRPr="006110DF">
        <w:rPr>
          <w:rFonts w:ascii="Times New Roman" w:hAnsi="Times New Roman"/>
          <w:color w:val="4246E6"/>
          <w:szCs w:val="21"/>
        </w:rPr>
        <w:t>个字距或两个空格</w:t>
      </w:r>
      <w:proofErr w:type="gramStart"/>
      <w:r w:rsidRPr="006110DF">
        <w:rPr>
          <w:rFonts w:ascii="Times New Roman" w:hAnsi="Times New Roman"/>
          <w:color w:val="4246E6"/>
          <w:szCs w:val="21"/>
        </w:rPr>
        <w:t>写表题</w:t>
      </w:r>
      <w:proofErr w:type="gramEnd"/>
      <w:r w:rsidRPr="006110DF">
        <w:rPr>
          <w:rFonts w:ascii="Times New Roman" w:hAnsi="Times New Roman"/>
          <w:color w:val="4246E6"/>
          <w:szCs w:val="21"/>
        </w:rPr>
        <w:t>。</w:t>
      </w:r>
    </w:p>
    <w:p w:rsidR="006039FA" w:rsidRPr="006110DF" w:rsidRDefault="006039FA" w:rsidP="006039FA">
      <w:pPr>
        <w:rPr>
          <w:rFonts w:ascii="Times New Roman" w:hAnsi="Times New Roman"/>
          <w:color w:val="4246E6"/>
          <w:szCs w:val="21"/>
        </w:rPr>
      </w:pPr>
      <w:r w:rsidRPr="006110DF">
        <w:rPr>
          <w:rFonts w:ascii="Times New Roman" w:hAnsi="Times New Roman"/>
          <w:color w:val="4246E6"/>
          <w:szCs w:val="21"/>
        </w:rPr>
        <w:t>4</w:t>
      </w:r>
      <w:r w:rsidRPr="006110DF">
        <w:rPr>
          <w:rFonts w:ascii="Times New Roman" w:hAnsi="Times New Roman"/>
          <w:color w:val="4246E6"/>
          <w:szCs w:val="21"/>
        </w:rPr>
        <w:t>、表一律采用三线表，图题、</w:t>
      </w:r>
      <w:proofErr w:type="gramStart"/>
      <w:r w:rsidRPr="006110DF">
        <w:rPr>
          <w:rFonts w:ascii="Times New Roman" w:hAnsi="Times New Roman"/>
          <w:color w:val="4246E6"/>
          <w:szCs w:val="21"/>
        </w:rPr>
        <w:t>表题与</w:t>
      </w:r>
      <w:proofErr w:type="gramEnd"/>
      <w:r w:rsidRPr="006110DF">
        <w:rPr>
          <w:rFonts w:ascii="Times New Roman" w:hAnsi="Times New Roman"/>
          <w:color w:val="4246E6"/>
          <w:szCs w:val="21"/>
        </w:rPr>
        <w:t>图、表之间</w:t>
      </w:r>
      <w:proofErr w:type="gramStart"/>
      <w:r w:rsidRPr="006110DF">
        <w:rPr>
          <w:rFonts w:ascii="Times New Roman" w:hAnsi="Times New Roman"/>
          <w:color w:val="4246E6"/>
          <w:szCs w:val="21"/>
        </w:rPr>
        <w:t>不</w:t>
      </w:r>
      <w:proofErr w:type="gramEnd"/>
      <w:r w:rsidRPr="006110DF">
        <w:rPr>
          <w:rFonts w:ascii="Times New Roman" w:hAnsi="Times New Roman"/>
          <w:color w:val="4246E6"/>
          <w:szCs w:val="21"/>
        </w:rPr>
        <w:t>留空行。若图表是引用文献的，应列出资料来源。格式同参考文献，字体为小五号。</w:t>
      </w:r>
    </w:p>
    <w:p w:rsidR="006039FA" w:rsidRPr="00CB0888" w:rsidRDefault="006039FA" w:rsidP="006039FA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 w:rsidR="006039FA" w:rsidRPr="006110DF" w:rsidRDefault="006039FA" w:rsidP="006039FA">
      <w:pPr>
        <w:spacing w:line="360" w:lineRule="auto"/>
        <w:jc w:val="center"/>
        <w:rPr>
          <w:rFonts w:ascii="Times New Roman" w:eastAsia="黑体" w:hAnsi="Times New Roman"/>
          <w:sz w:val="24"/>
          <w:szCs w:val="24"/>
        </w:rPr>
      </w:pPr>
      <w:r w:rsidRPr="006110DF">
        <w:rPr>
          <w:rFonts w:ascii="Times New Roman" w:eastAsia="黑体" w:hAnsi="Times New Roman"/>
          <w:sz w:val="24"/>
          <w:szCs w:val="24"/>
        </w:rPr>
        <w:t>参考文献</w:t>
      </w:r>
      <w:r>
        <w:rPr>
          <w:rFonts w:ascii="Times New Roman" w:eastAsia="黑体" w:hAnsi="Times New Roman" w:hint="eastAsia"/>
          <w:sz w:val="24"/>
          <w:szCs w:val="24"/>
        </w:rPr>
        <w:t>（</w:t>
      </w:r>
      <w:r w:rsidRPr="006843D5">
        <w:rPr>
          <w:rFonts w:ascii="Times New Roman" w:eastAsia="黑体" w:hAnsi="Times New Roman"/>
          <w:sz w:val="24"/>
          <w:szCs w:val="24"/>
        </w:rPr>
        <w:t>黑体，小四号）</w:t>
      </w:r>
    </w:p>
    <w:p w:rsidR="006039FA" w:rsidRPr="00746BCD" w:rsidRDefault="006039FA" w:rsidP="006039FA">
      <w:pPr>
        <w:kinsoku w:val="0"/>
        <w:overflowPunct w:val="0"/>
        <w:adjustRightInd w:val="0"/>
        <w:snapToGrid w:val="0"/>
        <w:spacing w:line="360" w:lineRule="auto"/>
        <w:ind w:left="360" w:hangingChars="200" w:hanging="360"/>
        <w:rPr>
          <w:rFonts w:ascii="Times New Roman" w:hAnsi="Times New Roman"/>
          <w:color w:val="000000"/>
          <w:sz w:val="18"/>
          <w:szCs w:val="18"/>
        </w:rPr>
      </w:pPr>
      <w:r w:rsidRPr="00746BCD">
        <w:rPr>
          <w:rFonts w:ascii="Times New Roman" w:hAnsi="Times New Roman"/>
          <w:sz w:val="18"/>
          <w:szCs w:val="18"/>
        </w:rPr>
        <w:t>傅立国</w:t>
      </w:r>
      <w:r w:rsidRPr="00746BCD">
        <w:rPr>
          <w:rFonts w:ascii="Times New Roman" w:hAnsi="Times New Roman"/>
          <w:sz w:val="18"/>
          <w:szCs w:val="18"/>
        </w:rPr>
        <w:t xml:space="preserve">. </w:t>
      </w:r>
      <w:r w:rsidRPr="00746BCD">
        <w:rPr>
          <w:rFonts w:ascii="Times New Roman" w:hAnsi="Times New Roman"/>
          <w:sz w:val="18"/>
          <w:szCs w:val="18"/>
        </w:rPr>
        <w:t>野生水稻种属，中国植物红皮书</w:t>
      </w:r>
      <w:r w:rsidRPr="00746BCD">
        <w:rPr>
          <w:rFonts w:ascii="Times New Roman" w:hAnsi="Times New Roman"/>
          <w:sz w:val="18"/>
          <w:szCs w:val="18"/>
        </w:rPr>
        <w:t>.</w:t>
      </w:r>
      <w:r w:rsidRPr="00746BCD">
        <w:rPr>
          <w:rFonts w:ascii="Times New Roman" w:hAnsi="Times New Roman"/>
          <w:sz w:val="18"/>
          <w:szCs w:val="18"/>
        </w:rPr>
        <w:t>（第一册）</w:t>
      </w:r>
      <w:r w:rsidRPr="00746BCD">
        <w:rPr>
          <w:rFonts w:ascii="Times New Roman" w:hAnsi="Times New Roman"/>
          <w:sz w:val="18"/>
          <w:szCs w:val="18"/>
        </w:rPr>
        <w:t>[M]</w:t>
      </w:r>
      <w:r w:rsidRPr="00746BCD">
        <w:rPr>
          <w:rFonts w:ascii="Times New Roman" w:hAnsi="Times New Roman"/>
          <w:sz w:val="18"/>
          <w:szCs w:val="18"/>
        </w:rPr>
        <w:t>，北京：科学出版社</w:t>
      </w:r>
      <w:r w:rsidRPr="00746BCD">
        <w:rPr>
          <w:rFonts w:ascii="Times New Roman" w:hAnsi="Times New Roman" w:hint="eastAsia"/>
          <w:sz w:val="18"/>
          <w:szCs w:val="18"/>
        </w:rPr>
        <w:t>，</w:t>
      </w:r>
      <w:r w:rsidRPr="00746BCD">
        <w:rPr>
          <w:rFonts w:ascii="Times New Roman" w:hAnsi="Times New Roman"/>
          <w:sz w:val="18"/>
          <w:szCs w:val="18"/>
        </w:rPr>
        <w:t>1992</w:t>
      </w:r>
      <w:r w:rsidRPr="00746BCD">
        <w:rPr>
          <w:rFonts w:ascii="Times New Roman" w:hAnsi="Times New Roman"/>
          <w:sz w:val="18"/>
          <w:szCs w:val="18"/>
        </w:rPr>
        <w:t>：</w:t>
      </w:r>
      <w:proofErr w:type="gramStart"/>
      <w:r w:rsidRPr="00746BCD">
        <w:rPr>
          <w:rFonts w:ascii="Times New Roman" w:hAnsi="Times New Roman"/>
          <w:sz w:val="18"/>
          <w:szCs w:val="18"/>
        </w:rPr>
        <w:t>314-316.</w:t>
      </w:r>
      <w:proofErr w:type="gramEnd"/>
    </w:p>
    <w:p w:rsidR="006039FA" w:rsidRPr="00746BCD" w:rsidRDefault="006039FA" w:rsidP="006039FA">
      <w:pPr>
        <w:kinsoku w:val="0"/>
        <w:overflowPunct w:val="0"/>
        <w:adjustRightInd w:val="0"/>
        <w:snapToGrid w:val="0"/>
        <w:spacing w:line="360" w:lineRule="auto"/>
        <w:ind w:left="360" w:hangingChars="200" w:hanging="360"/>
        <w:rPr>
          <w:rFonts w:ascii="Times New Roman" w:hAnsi="Times New Roman"/>
          <w:bCs/>
          <w:color w:val="000000"/>
          <w:sz w:val="18"/>
          <w:szCs w:val="18"/>
        </w:rPr>
      </w:pPr>
      <w:r w:rsidRPr="00746BCD">
        <w:rPr>
          <w:rFonts w:ascii="Times New Roman" w:hAnsi="Times New Roman"/>
          <w:color w:val="000000"/>
          <w:sz w:val="18"/>
          <w:szCs w:val="18"/>
        </w:rPr>
        <w:t>吕川根，邹江石．水稻亚种间亲和性的研究进展</w:t>
      </w:r>
      <w:r w:rsidRPr="00746BCD">
        <w:rPr>
          <w:rFonts w:ascii="Times New Roman" w:hAnsi="Times New Roman"/>
          <w:sz w:val="18"/>
          <w:szCs w:val="18"/>
          <w:shd w:val="clear" w:color="auto" w:fill="FFFFFF"/>
        </w:rPr>
        <w:t>[J]</w:t>
      </w:r>
      <w:r w:rsidRPr="00746BCD">
        <w:rPr>
          <w:rFonts w:ascii="Times New Roman" w:hAnsi="Times New Roman"/>
          <w:color w:val="000000"/>
          <w:sz w:val="18"/>
          <w:szCs w:val="18"/>
        </w:rPr>
        <w:t>．江苏农业学报，</w:t>
      </w:r>
      <w:r w:rsidRPr="00746BCD">
        <w:rPr>
          <w:rFonts w:ascii="Times New Roman" w:hAnsi="Times New Roman"/>
          <w:color w:val="000000"/>
          <w:sz w:val="18"/>
          <w:szCs w:val="18"/>
        </w:rPr>
        <w:t>2000</w:t>
      </w:r>
      <w:r w:rsidRPr="00746BCD">
        <w:rPr>
          <w:rFonts w:ascii="Times New Roman" w:hAnsi="Times New Roman"/>
          <w:color w:val="000000"/>
          <w:sz w:val="18"/>
          <w:szCs w:val="18"/>
        </w:rPr>
        <w:t>，</w:t>
      </w:r>
      <w:r w:rsidRPr="00746BCD">
        <w:rPr>
          <w:rFonts w:ascii="Times New Roman" w:hAnsi="Times New Roman"/>
          <w:color w:val="000000"/>
          <w:sz w:val="18"/>
          <w:szCs w:val="18"/>
        </w:rPr>
        <w:t>16(1)</w:t>
      </w:r>
      <w:r w:rsidRPr="00746BCD">
        <w:rPr>
          <w:rFonts w:ascii="Times New Roman" w:hAnsi="Times New Roman"/>
          <w:color w:val="000000"/>
          <w:sz w:val="18"/>
          <w:szCs w:val="18"/>
        </w:rPr>
        <w:t>：</w:t>
      </w:r>
      <w:r w:rsidRPr="00746BCD">
        <w:rPr>
          <w:rFonts w:ascii="Times New Roman" w:hAnsi="Times New Roman"/>
          <w:color w:val="000000"/>
          <w:sz w:val="18"/>
          <w:szCs w:val="18"/>
        </w:rPr>
        <w:t>50</w:t>
      </w:r>
      <w:r w:rsidRPr="00746BCD">
        <w:rPr>
          <w:rFonts w:ascii="Times New Roman" w:hAnsi="Times New Roman"/>
          <w:color w:val="000000"/>
          <w:sz w:val="18"/>
          <w:szCs w:val="18"/>
        </w:rPr>
        <w:t>－</w:t>
      </w:r>
      <w:r w:rsidRPr="00746BCD">
        <w:rPr>
          <w:rFonts w:ascii="Times New Roman" w:hAnsi="Times New Roman"/>
          <w:color w:val="000000"/>
          <w:sz w:val="18"/>
          <w:szCs w:val="18"/>
        </w:rPr>
        <w:t>56.</w:t>
      </w:r>
    </w:p>
    <w:p w:rsidR="006039FA" w:rsidRPr="00746BCD" w:rsidRDefault="006039FA" w:rsidP="006039FA">
      <w:pPr>
        <w:kinsoku w:val="0"/>
        <w:overflowPunct w:val="0"/>
        <w:adjustRightInd w:val="0"/>
        <w:snapToGrid w:val="0"/>
        <w:spacing w:line="360" w:lineRule="auto"/>
        <w:ind w:left="360" w:hangingChars="200" w:hanging="360"/>
        <w:rPr>
          <w:rFonts w:ascii="Times New Roman" w:hAnsi="Times New Roman"/>
          <w:color w:val="000000"/>
          <w:sz w:val="18"/>
          <w:szCs w:val="18"/>
        </w:rPr>
      </w:pPr>
      <w:r w:rsidRPr="00746BCD">
        <w:rPr>
          <w:rFonts w:ascii="Times New Roman" w:hAnsi="Times New Roman"/>
          <w:color w:val="000000"/>
          <w:sz w:val="18"/>
          <w:szCs w:val="18"/>
        </w:rPr>
        <w:t>梁国华，严长杰，裔传灯等．</w:t>
      </w:r>
      <w:proofErr w:type="gramStart"/>
      <w:r w:rsidRPr="00746BCD">
        <w:rPr>
          <w:rStyle w:val="datatitle1"/>
          <w:rFonts w:ascii="Times New Roman" w:hAnsi="Times New Roman"/>
          <w:color w:val="000000"/>
          <w:sz w:val="18"/>
          <w:szCs w:val="18"/>
        </w:rPr>
        <w:t>水稻广</w:t>
      </w:r>
      <w:proofErr w:type="gramEnd"/>
      <w:r w:rsidRPr="00746BCD">
        <w:rPr>
          <w:rStyle w:val="datatitle1"/>
          <w:rFonts w:ascii="Times New Roman" w:hAnsi="Times New Roman"/>
          <w:color w:val="000000"/>
          <w:sz w:val="18"/>
          <w:szCs w:val="18"/>
        </w:rPr>
        <w:t>亲和性遗传的再研究</w:t>
      </w:r>
      <w:r w:rsidRPr="00746BCD">
        <w:rPr>
          <w:rFonts w:ascii="Times New Roman" w:hAnsi="Times New Roman"/>
          <w:sz w:val="18"/>
          <w:szCs w:val="18"/>
          <w:shd w:val="clear" w:color="auto" w:fill="FFFFFF"/>
        </w:rPr>
        <w:t>[J]</w:t>
      </w:r>
      <w:r w:rsidRPr="00746BCD">
        <w:rPr>
          <w:rFonts w:ascii="Times New Roman" w:hAnsi="Times New Roman"/>
          <w:color w:val="000000"/>
          <w:sz w:val="18"/>
          <w:szCs w:val="18"/>
        </w:rPr>
        <w:t>．</w:t>
      </w:r>
      <w:r w:rsidRPr="00746BCD">
        <w:rPr>
          <w:rStyle w:val="datatitle1"/>
          <w:rFonts w:ascii="Times New Roman" w:hAnsi="Times New Roman"/>
          <w:color w:val="000000"/>
          <w:sz w:val="18"/>
          <w:szCs w:val="18"/>
        </w:rPr>
        <w:t>遗传学报</w:t>
      </w:r>
      <w:r w:rsidRPr="00746BCD">
        <w:rPr>
          <w:rFonts w:ascii="Times New Roman" w:hAnsi="Times New Roman"/>
          <w:color w:val="000000"/>
          <w:sz w:val="18"/>
          <w:szCs w:val="18"/>
        </w:rPr>
        <w:t>，</w:t>
      </w:r>
      <w:r w:rsidRPr="00746BCD">
        <w:rPr>
          <w:rFonts w:ascii="Times New Roman" w:hAnsi="Times New Roman"/>
          <w:color w:val="000000"/>
          <w:sz w:val="18"/>
          <w:szCs w:val="18"/>
        </w:rPr>
        <w:t>2001</w:t>
      </w:r>
      <w:r w:rsidRPr="00746BCD">
        <w:rPr>
          <w:rFonts w:ascii="Times New Roman" w:hAnsi="Times New Roman"/>
          <w:color w:val="000000"/>
          <w:sz w:val="18"/>
          <w:szCs w:val="18"/>
        </w:rPr>
        <w:t>，</w:t>
      </w:r>
      <w:r w:rsidRPr="00746BCD">
        <w:rPr>
          <w:rStyle w:val="datatitle1"/>
          <w:rFonts w:ascii="Times New Roman" w:hAnsi="Times New Roman"/>
          <w:color w:val="000000"/>
          <w:sz w:val="18"/>
          <w:szCs w:val="18"/>
        </w:rPr>
        <w:t>28</w:t>
      </w:r>
      <w:r w:rsidRPr="00746BCD">
        <w:rPr>
          <w:rStyle w:val="datatitle1"/>
          <w:rFonts w:ascii="Times New Roman" w:hAnsi="Times New Roman"/>
          <w:color w:val="000000"/>
          <w:sz w:val="18"/>
          <w:szCs w:val="18"/>
        </w:rPr>
        <w:t>：</w:t>
      </w:r>
      <w:proofErr w:type="gramStart"/>
      <w:r w:rsidRPr="00746BCD">
        <w:rPr>
          <w:rStyle w:val="datatitle1"/>
          <w:rFonts w:ascii="Times New Roman" w:hAnsi="Times New Roman"/>
          <w:color w:val="000000"/>
          <w:sz w:val="18"/>
          <w:szCs w:val="18"/>
        </w:rPr>
        <w:t>447</w:t>
      </w:r>
      <w:r w:rsidRPr="00746BCD">
        <w:rPr>
          <w:rFonts w:ascii="Times New Roman" w:hAnsi="Times New Roman"/>
          <w:color w:val="000000"/>
          <w:sz w:val="18"/>
          <w:szCs w:val="18"/>
        </w:rPr>
        <w:t>−</w:t>
      </w:r>
      <w:r w:rsidRPr="00746BCD">
        <w:rPr>
          <w:rStyle w:val="datatitle1"/>
          <w:rFonts w:ascii="Times New Roman" w:hAnsi="Times New Roman"/>
          <w:color w:val="000000"/>
          <w:sz w:val="18"/>
          <w:szCs w:val="18"/>
        </w:rPr>
        <w:t>457.</w:t>
      </w:r>
      <w:proofErr w:type="gramEnd"/>
    </w:p>
    <w:p w:rsidR="006039FA" w:rsidRPr="00746BCD" w:rsidRDefault="006039FA" w:rsidP="006039FA">
      <w:pPr>
        <w:kinsoku w:val="0"/>
        <w:overflowPunct w:val="0"/>
        <w:adjustRightInd w:val="0"/>
        <w:snapToGrid w:val="0"/>
        <w:spacing w:line="360" w:lineRule="auto"/>
        <w:ind w:left="360" w:hangingChars="200" w:hanging="360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746BCD">
        <w:rPr>
          <w:rFonts w:ascii="Times New Roman" w:hAnsi="Times New Roman"/>
          <w:color w:val="000000"/>
          <w:sz w:val="18"/>
          <w:szCs w:val="18"/>
        </w:rPr>
        <w:t>欧阳学</w:t>
      </w:r>
      <w:proofErr w:type="gramEnd"/>
      <w:r w:rsidRPr="00746BCD">
        <w:rPr>
          <w:rFonts w:ascii="Times New Roman" w:hAnsi="Times New Roman"/>
          <w:color w:val="000000"/>
          <w:sz w:val="18"/>
          <w:szCs w:val="18"/>
        </w:rPr>
        <w:t>智，李宝健．</w:t>
      </w:r>
      <w:proofErr w:type="gramStart"/>
      <w:r w:rsidRPr="00746BCD">
        <w:rPr>
          <w:rFonts w:ascii="Times New Roman" w:hAnsi="Times New Roman"/>
          <w:color w:val="000000"/>
          <w:sz w:val="18"/>
          <w:szCs w:val="18"/>
        </w:rPr>
        <w:t>籼粳</w:t>
      </w:r>
      <w:proofErr w:type="gramEnd"/>
      <w:r w:rsidRPr="00746BCD">
        <w:rPr>
          <w:rFonts w:ascii="Times New Roman" w:hAnsi="Times New Roman"/>
          <w:color w:val="000000"/>
          <w:sz w:val="18"/>
          <w:szCs w:val="18"/>
        </w:rPr>
        <w:t>杂种</w:t>
      </w:r>
      <w:r w:rsidRPr="00746BCD">
        <w:rPr>
          <w:rFonts w:ascii="Times New Roman" w:hAnsi="Times New Roman"/>
          <w:color w:val="000000"/>
          <w:sz w:val="18"/>
          <w:szCs w:val="18"/>
        </w:rPr>
        <w:t>F</w:t>
      </w:r>
      <w:r w:rsidRPr="00746BCD">
        <w:rPr>
          <w:rFonts w:ascii="Times New Roman" w:hAnsi="Times New Roman"/>
          <w:color w:val="000000"/>
          <w:sz w:val="18"/>
          <w:szCs w:val="18"/>
          <w:vertAlign w:val="subscript"/>
        </w:rPr>
        <w:t>1</w:t>
      </w:r>
      <w:r w:rsidRPr="00746BCD">
        <w:rPr>
          <w:rFonts w:ascii="Times New Roman" w:hAnsi="Times New Roman"/>
          <w:color w:val="000000"/>
          <w:sz w:val="18"/>
          <w:szCs w:val="18"/>
        </w:rPr>
        <w:t>雌性败育的某些超微结构特征</w:t>
      </w:r>
      <w:r w:rsidRPr="00746BCD">
        <w:rPr>
          <w:rFonts w:ascii="Times New Roman" w:hAnsi="Times New Roman"/>
          <w:sz w:val="18"/>
          <w:szCs w:val="18"/>
          <w:shd w:val="clear" w:color="auto" w:fill="FFFFFF"/>
        </w:rPr>
        <w:t>[A]</w:t>
      </w:r>
      <w:r w:rsidRPr="00746BCD">
        <w:rPr>
          <w:rFonts w:ascii="Times New Roman" w:hAnsi="Times New Roman"/>
          <w:color w:val="000000"/>
          <w:sz w:val="18"/>
          <w:szCs w:val="18"/>
        </w:rPr>
        <w:t>．两系法杂交水稻研究论文集</w:t>
      </w:r>
      <w:r w:rsidRPr="00746BCD">
        <w:rPr>
          <w:rFonts w:ascii="Times New Roman" w:hAnsi="Times New Roman"/>
          <w:sz w:val="18"/>
          <w:szCs w:val="18"/>
          <w:shd w:val="clear" w:color="auto" w:fill="FFFFFF"/>
        </w:rPr>
        <w:t>[C]</w:t>
      </w:r>
      <w:r w:rsidRPr="00746BCD">
        <w:rPr>
          <w:rFonts w:ascii="Times New Roman" w:hAnsi="Times New Roman"/>
          <w:color w:val="000000"/>
          <w:sz w:val="18"/>
          <w:szCs w:val="18"/>
        </w:rPr>
        <w:t>．北京：中国农业出版社，</w:t>
      </w:r>
      <w:r w:rsidRPr="00746BCD">
        <w:rPr>
          <w:rFonts w:ascii="Times New Roman" w:hAnsi="Times New Roman"/>
          <w:color w:val="000000"/>
          <w:sz w:val="18"/>
          <w:szCs w:val="18"/>
        </w:rPr>
        <w:t>1992</w:t>
      </w:r>
      <w:r w:rsidRPr="00746BCD">
        <w:rPr>
          <w:rFonts w:ascii="Times New Roman" w:hAnsi="Times New Roman"/>
          <w:color w:val="000000"/>
          <w:sz w:val="18"/>
          <w:szCs w:val="18"/>
        </w:rPr>
        <w:t>：</w:t>
      </w:r>
      <w:proofErr w:type="gramStart"/>
      <w:r w:rsidRPr="00746BCD">
        <w:rPr>
          <w:rFonts w:ascii="Times New Roman" w:hAnsi="Times New Roman"/>
          <w:color w:val="000000"/>
          <w:sz w:val="18"/>
          <w:szCs w:val="18"/>
        </w:rPr>
        <w:t>290-293.</w:t>
      </w:r>
      <w:proofErr w:type="gramEnd"/>
    </w:p>
    <w:p w:rsidR="006039FA" w:rsidRPr="00746BCD" w:rsidRDefault="006039FA" w:rsidP="006039FA">
      <w:pPr>
        <w:kinsoku w:val="0"/>
        <w:overflowPunct w:val="0"/>
        <w:adjustRightInd w:val="0"/>
        <w:snapToGrid w:val="0"/>
        <w:spacing w:line="360" w:lineRule="auto"/>
        <w:ind w:left="360" w:hangingChars="200" w:hanging="360"/>
        <w:rPr>
          <w:rFonts w:ascii="Times New Roman" w:hAnsi="Times New Roman"/>
          <w:color w:val="000000"/>
          <w:sz w:val="18"/>
          <w:szCs w:val="18"/>
        </w:rPr>
      </w:pPr>
      <w:r w:rsidRPr="00746BCD">
        <w:rPr>
          <w:rFonts w:ascii="Times New Roman" w:hAnsi="Times New Roman"/>
          <w:color w:val="000000"/>
          <w:sz w:val="18"/>
          <w:szCs w:val="18"/>
        </w:rPr>
        <w:t>宋翔．水稻</w:t>
      </w:r>
      <w:proofErr w:type="gramStart"/>
      <w:r w:rsidRPr="00746BCD">
        <w:rPr>
          <w:rFonts w:ascii="Times New Roman" w:hAnsi="Times New Roman"/>
          <w:color w:val="000000"/>
          <w:sz w:val="18"/>
          <w:szCs w:val="18"/>
        </w:rPr>
        <w:t>籼粳</w:t>
      </w:r>
      <w:proofErr w:type="gramEnd"/>
      <w:r w:rsidRPr="00746BCD">
        <w:rPr>
          <w:rFonts w:ascii="Times New Roman" w:hAnsi="Times New Roman"/>
          <w:color w:val="000000"/>
          <w:sz w:val="18"/>
          <w:szCs w:val="18"/>
        </w:rPr>
        <w:t>亚种间杂种不育机理的研究</w:t>
      </w:r>
      <w:r w:rsidRPr="00746BCD">
        <w:rPr>
          <w:rFonts w:ascii="Times New Roman" w:hAnsi="Times New Roman"/>
          <w:sz w:val="18"/>
          <w:szCs w:val="18"/>
          <w:shd w:val="clear" w:color="auto" w:fill="FFFFFF"/>
        </w:rPr>
        <w:t>[D]</w:t>
      </w:r>
      <w:r w:rsidRPr="00746BCD">
        <w:rPr>
          <w:rFonts w:ascii="Times New Roman" w:hAnsi="Times New Roman"/>
          <w:color w:val="000000"/>
          <w:sz w:val="18"/>
          <w:szCs w:val="18"/>
        </w:rPr>
        <w:t>．武汉，华中农业大学，</w:t>
      </w:r>
      <w:r w:rsidRPr="00746BCD">
        <w:rPr>
          <w:rFonts w:ascii="Times New Roman" w:hAnsi="Times New Roman"/>
          <w:color w:val="000000"/>
          <w:sz w:val="18"/>
          <w:szCs w:val="18"/>
        </w:rPr>
        <w:t>2005</w:t>
      </w:r>
      <w:r w:rsidRPr="00746BCD">
        <w:rPr>
          <w:rFonts w:ascii="Times New Roman" w:hAnsi="Times New Roman"/>
          <w:color w:val="000000"/>
          <w:sz w:val="18"/>
          <w:szCs w:val="18"/>
        </w:rPr>
        <w:t>：</w:t>
      </w:r>
      <w:r w:rsidRPr="00746BCD">
        <w:rPr>
          <w:rFonts w:ascii="Times New Roman" w:hAnsi="Times New Roman"/>
          <w:color w:val="000000"/>
          <w:sz w:val="18"/>
          <w:szCs w:val="18"/>
        </w:rPr>
        <w:t>18-25</w:t>
      </w:r>
    </w:p>
    <w:p w:rsidR="006039FA" w:rsidRPr="00746BCD" w:rsidRDefault="006039FA" w:rsidP="006039FA">
      <w:pPr>
        <w:autoSpaceDE w:val="0"/>
        <w:autoSpaceDN w:val="0"/>
        <w:adjustRightIn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proofErr w:type="spellStart"/>
      <w:r w:rsidRPr="00746BCD">
        <w:rPr>
          <w:rFonts w:ascii="Times New Roman" w:hAnsi="Times New Roman"/>
          <w:sz w:val="18"/>
          <w:szCs w:val="18"/>
        </w:rPr>
        <w:t>Aris-Brosou</w:t>
      </w:r>
      <w:proofErr w:type="spellEnd"/>
      <w:r w:rsidRPr="00746BCD">
        <w:rPr>
          <w:rFonts w:ascii="Times New Roman" w:hAnsi="Times New Roman"/>
          <w:sz w:val="18"/>
          <w:szCs w:val="18"/>
        </w:rPr>
        <w:t xml:space="preserve"> S, Yang Z. Effects of models of rate evolution on estimation of divergence dates with special reference to the metazoan 18S ribosomal RNA </w:t>
      </w:r>
      <w:proofErr w:type="gramStart"/>
      <w:r w:rsidRPr="00746BCD">
        <w:rPr>
          <w:rFonts w:ascii="Times New Roman" w:hAnsi="Times New Roman"/>
          <w:sz w:val="18"/>
          <w:szCs w:val="18"/>
        </w:rPr>
        <w:t>phylogeny[</w:t>
      </w:r>
      <w:proofErr w:type="gramEnd"/>
      <w:r w:rsidRPr="00746BCD">
        <w:rPr>
          <w:rFonts w:ascii="Times New Roman" w:hAnsi="Times New Roman"/>
          <w:sz w:val="18"/>
          <w:szCs w:val="18"/>
        </w:rPr>
        <w:t xml:space="preserve">J]. </w:t>
      </w:r>
      <w:proofErr w:type="spellStart"/>
      <w:r w:rsidRPr="00746BCD">
        <w:rPr>
          <w:rFonts w:ascii="Times New Roman" w:hAnsi="Times New Roman"/>
          <w:sz w:val="18"/>
          <w:szCs w:val="18"/>
        </w:rPr>
        <w:t>Syst</w:t>
      </w:r>
      <w:proofErr w:type="spellEnd"/>
      <w:r w:rsidRPr="00746BC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46BCD">
        <w:rPr>
          <w:rFonts w:ascii="Times New Roman" w:hAnsi="Times New Roman"/>
          <w:sz w:val="18"/>
          <w:szCs w:val="18"/>
        </w:rPr>
        <w:t>Biol</w:t>
      </w:r>
      <w:proofErr w:type="spellEnd"/>
      <w:r w:rsidRPr="00746BCD">
        <w:rPr>
          <w:rFonts w:ascii="Times New Roman" w:hAnsi="Times New Roman"/>
          <w:sz w:val="18"/>
          <w:szCs w:val="18"/>
        </w:rPr>
        <w:t>, 2002, 51: 703-714.</w:t>
      </w:r>
    </w:p>
    <w:p w:rsidR="006039FA" w:rsidRPr="00746BCD" w:rsidRDefault="006039FA" w:rsidP="006039FA">
      <w:pPr>
        <w:autoSpaceDE w:val="0"/>
        <w:autoSpaceDN w:val="0"/>
        <w:adjustRightIn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proofErr w:type="spellStart"/>
      <w:r w:rsidRPr="00746BCD">
        <w:rPr>
          <w:rFonts w:ascii="Times New Roman" w:hAnsi="Times New Roman"/>
          <w:sz w:val="18"/>
          <w:szCs w:val="18"/>
        </w:rPr>
        <w:t>Ikehashi</w:t>
      </w:r>
      <w:proofErr w:type="spellEnd"/>
      <w:r w:rsidRPr="00746BCD">
        <w:rPr>
          <w:rFonts w:ascii="Times New Roman" w:hAnsi="Times New Roman"/>
          <w:sz w:val="18"/>
          <w:szCs w:val="18"/>
        </w:rPr>
        <w:t xml:space="preserve"> H, Araki H. Genetics of F</w:t>
      </w:r>
      <w:r w:rsidRPr="00746BCD">
        <w:rPr>
          <w:rFonts w:ascii="Times New Roman" w:hAnsi="Times New Roman"/>
          <w:sz w:val="18"/>
          <w:szCs w:val="18"/>
          <w:vertAlign w:val="subscript"/>
        </w:rPr>
        <w:t>1</w:t>
      </w:r>
      <w:r w:rsidRPr="00746BCD">
        <w:rPr>
          <w:rFonts w:ascii="Times New Roman" w:hAnsi="Times New Roman"/>
          <w:sz w:val="18"/>
          <w:szCs w:val="18"/>
        </w:rPr>
        <w:t xml:space="preserve"> sterility in remote crosses of rice. Rice </w:t>
      </w:r>
      <w:proofErr w:type="gramStart"/>
      <w:r w:rsidRPr="00746BCD">
        <w:rPr>
          <w:rFonts w:ascii="Times New Roman" w:hAnsi="Times New Roman"/>
          <w:sz w:val="18"/>
          <w:szCs w:val="18"/>
        </w:rPr>
        <w:t>Genetics[</w:t>
      </w:r>
      <w:proofErr w:type="gramEnd"/>
      <w:r w:rsidRPr="00746BCD">
        <w:rPr>
          <w:rFonts w:ascii="Times New Roman" w:hAnsi="Times New Roman"/>
          <w:sz w:val="18"/>
          <w:szCs w:val="18"/>
        </w:rPr>
        <w:t>M], IRRI (IRRI, Manila), 1986: 119-130.</w:t>
      </w:r>
    </w:p>
    <w:p w:rsidR="006039FA" w:rsidRPr="00746BCD" w:rsidRDefault="006039FA" w:rsidP="006039FA">
      <w:pPr>
        <w:autoSpaceDE w:val="0"/>
        <w:autoSpaceDN w:val="0"/>
        <w:adjustRightInd w:val="0"/>
        <w:spacing w:line="360" w:lineRule="auto"/>
        <w:ind w:left="270" w:hangingChars="150" w:hanging="27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746BCD">
        <w:rPr>
          <w:rFonts w:ascii="Times New Roman" w:hAnsi="Times New Roman"/>
          <w:sz w:val="18"/>
          <w:szCs w:val="18"/>
        </w:rPr>
        <w:t>Ikehashi</w:t>
      </w:r>
      <w:proofErr w:type="spellEnd"/>
      <w:r w:rsidRPr="00746BCD">
        <w:rPr>
          <w:rFonts w:ascii="Times New Roman" w:hAnsi="Times New Roman"/>
          <w:sz w:val="18"/>
          <w:szCs w:val="18"/>
        </w:rPr>
        <w:t xml:space="preserve"> H, Wan J. Differentiation of alleles at seven loci for hybrid sterility in cultivated rice (</w:t>
      </w:r>
      <w:proofErr w:type="spellStart"/>
      <w:r w:rsidRPr="00746BCD">
        <w:rPr>
          <w:rFonts w:ascii="Times New Roman" w:hAnsi="Times New Roman"/>
          <w:i/>
          <w:iCs/>
          <w:sz w:val="18"/>
          <w:szCs w:val="18"/>
        </w:rPr>
        <w:t>Oryza</w:t>
      </w:r>
      <w:proofErr w:type="spellEnd"/>
      <w:r w:rsidRPr="00746BCD">
        <w:rPr>
          <w:rFonts w:ascii="Times New Roman" w:hAnsi="Times New Roman"/>
          <w:i/>
          <w:iCs/>
          <w:sz w:val="18"/>
          <w:szCs w:val="18"/>
        </w:rPr>
        <w:t xml:space="preserve"> sativa</w:t>
      </w:r>
      <w:r w:rsidRPr="00746BCD">
        <w:rPr>
          <w:rFonts w:ascii="Times New Roman" w:hAnsi="Times New Roman"/>
          <w:sz w:val="18"/>
          <w:szCs w:val="18"/>
        </w:rPr>
        <w:t xml:space="preserve"> L.).</w:t>
      </w:r>
      <w:proofErr w:type="gramEnd"/>
      <w:r w:rsidRPr="00746BCD">
        <w:rPr>
          <w:rFonts w:ascii="Times New Roman" w:hAnsi="Times New Roman"/>
          <w:sz w:val="18"/>
          <w:szCs w:val="18"/>
        </w:rPr>
        <w:t xml:space="preserve"> In: Rice genetics: Proceedings of the international rice genetics symposium[C], 16-20 October 1995, IRRI, Manila. </w:t>
      </w:r>
      <w:r w:rsidRPr="00746BCD">
        <w:rPr>
          <w:rFonts w:ascii="Times New Roman" w:hAnsi="Times New Roman"/>
          <w:sz w:val="18"/>
          <w:szCs w:val="18"/>
          <w:lang w:val="nl-NL"/>
        </w:rPr>
        <w:t>1996</w:t>
      </w:r>
      <w:r w:rsidRPr="00746BCD">
        <w:rPr>
          <w:rFonts w:ascii="Times New Roman" w:hAnsi="Times New Roman"/>
          <w:sz w:val="18"/>
          <w:szCs w:val="18"/>
          <w:lang w:val="nl-NL"/>
        </w:rPr>
        <w:t>：</w:t>
      </w:r>
      <w:r w:rsidRPr="00746BCD">
        <w:rPr>
          <w:rFonts w:ascii="Times New Roman" w:hAnsi="Times New Roman"/>
          <w:sz w:val="18"/>
          <w:szCs w:val="18"/>
          <w:lang w:val="nl-NL"/>
        </w:rPr>
        <w:t>404–408.</w:t>
      </w:r>
    </w:p>
    <w:p w:rsidR="006039FA" w:rsidRPr="00746BCD" w:rsidRDefault="006039FA" w:rsidP="006039FA">
      <w:pPr>
        <w:autoSpaceDE w:val="0"/>
        <w:autoSpaceDN w:val="0"/>
        <w:adjustRightInd w:val="0"/>
        <w:spacing w:line="360" w:lineRule="auto"/>
        <w:ind w:left="239" w:hangingChars="133" w:hanging="239"/>
        <w:rPr>
          <w:rFonts w:ascii="Times New Roman" w:hAnsi="Times New Roman"/>
          <w:sz w:val="18"/>
          <w:szCs w:val="18"/>
        </w:rPr>
      </w:pPr>
      <w:proofErr w:type="spellStart"/>
      <w:r w:rsidRPr="00746BCD">
        <w:rPr>
          <w:rFonts w:ascii="Times New Roman" w:hAnsi="Times New Roman"/>
          <w:sz w:val="18"/>
          <w:szCs w:val="18"/>
        </w:rPr>
        <w:t>Nei</w:t>
      </w:r>
      <w:proofErr w:type="spellEnd"/>
      <w:r w:rsidRPr="00746BCD">
        <w:rPr>
          <w:rFonts w:ascii="Times New Roman" w:hAnsi="Times New Roman"/>
          <w:sz w:val="18"/>
          <w:szCs w:val="18"/>
        </w:rPr>
        <w:t xml:space="preserve"> M, Kumar S. Molecular evolution and </w:t>
      </w:r>
      <w:proofErr w:type="spellStart"/>
      <w:proofErr w:type="gramStart"/>
      <w:r w:rsidRPr="00746BCD">
        <w:rPr>
          <w:rFonts w:ascii="Times New Roman" w:hAnsi="Times New Roman"/>
          <w:sz w:val="18"/>
          <w:szCs w:val="18"/>
        </w:rPr>
        <w:t>phylogenetics</w:t>
      </w:r>
      <w:proofErr w:type="spellEnd"/>
      <w:r w:rsidRPr="00746BCD">
        <w:rPr>
          <w:rFonts w:ascii="Times New Roman" w:hAnsi="Times New Roman"/>
          <w:sz w:val="18"/>
          <w:szCs w:val="18"/>
        </w:rPr>
        <w:t>[</w:t>
      </w:r>
      <w:proofErr w:type="gramEnd"/>
      <w:r w:rsidRPr="00746BCD">
        <w:rPr>
          <w:rFonts w:ascii="Times New Roman" w:hAnsi="Times New Roman"/>
          <w:sz w:val="18"/>
          <w:szCs w:val="18"/>
        </w:rPr>
        <w:t>M]. London</w:t>
      </w:r>
      <w:r w:rsidRPr="00746BCD">
        <w:rPr>
          <w:rFonts w:ascii="Times New Roman" w:hAnsi="Times New Roman"/>
          <w:sz w:val="18"/>
          <w:szCs w:val="18"/>
        </w:rPr>
        <w:t>：</w:t>
      </w:r>
      <w:proofErr w:type="gramStart"/>
      <w:r w:rsidRPr="00746BCD">
        <w:rPr>
          <w:rFonts w:ascii="Times New Roman" w:hAnsi="Times New Roman"/>
          <w:sz w:val="18"/>
          <w:szCs w:val="18"/>
        </w:rPr>
        <w:t>Oxford University Press.</w:t>
      </w:r>
      <w:proofErr w:type="gramEnd"/>
      <w:r w:rsidRPr="00746BCD">
        <w:rPr>
          <w:rFonts w:ascii="Times New Roman" w:hAnsi="Times New Roman"/>
          <w:sz w:val="18"/>
          <w:szCs w:val="18"/>
        </w:rPr>
        <w:t xml:space="preserve"> 2000</w:t>
      </w:r>
      <w:r w:rsidRPr="00746BCD">
        <w:rPr>
          <w:rFonts w:ascii="Times New Roman" w:hAnsi="Times New Roman"/>
          <w:sz w:val="18"/>
          <w:szCs w:val="18"/>
        </w:rPr>
        <w:t>：</w:t>
      </w:r>
      <w:r w:rsidRPr="00746BCD">
        <w:rPr>
          <w:rFonts w:ascii="Times New Roman" w:hAnsi="Times New Roman"/>
          <w:sz w:val="18"/>
          <w:szCs w:val="18"/>
        </w:rPr>
        <w:t>18-58</w:t>
      </w:r>
    </w:p>
    <w:p w:rsidR="006039FA" w:rsidRPr="00A31380" w:rsidRDefault="006039FA" w:rsidP="006039FA">
      <w:pPr>
        <w:autoSpaceDE w:val="0"/>
        <w:autoSpaceDN w:val="0"/>
        <w:adjustRightInd w:val="0"/>
        <w:spacing w:line="360" w:lineRule="auto"/>
        <w:ind w:left="239" w:hangingChars="133" w:hanging="239"/>
        <w:rPr>
          <w:rFonts w:ascii="Times New Roman" w:hAnsi="Times New Roman"/>
          <w:sz w:val="18"/>
          <w:szCs w:val="18"/>
        </w:rPr>
      </w:pPr>
    </w:p>
    <w:p w:rsidR="006039FA" w:rsidRDefault="006039FA" w:rsidP="006039FA">
      <w:pPr>
        <w:spacing w:line="360" w:lineRule="auto"/>
        <w:jc w:val="left"/>
        <w:rPr>
          <w:color w:val="4246E6"/>
          <w:szCs w:val="21"/>
        </w:rPr>
      </w:pPr>
      <w:r>
        <w:rPr>
          <w:rFonts w:hint="eastAsia"/>
          <w:color w:val="4246E6"/>
          <w:szCs w:val="21"/>
        </w:rPr>
        <w:t>【</w:t>
      </w:r>
      <w:r w:rsidRPr="001C1F6E">
        <w:rPr>
          <w:color w:val="4246E6"/>
          <w:szCs w:val="21"/>
        </w:rPr>
        <w:t>参考文献</w:t>
      </w:r>
      <w:r>
        <w:rPr>
          <w:rFonts w:hint="eastAsia"/>
          <w:color w:val="4246E6"/>
          <w:szCs w:val="21"/>
        </w:rPr>
        <w:t>格式要求】</w:t>
      </w:r>
    </w:p>
    <w:p w:rsidR="006039FA" w:rsidRPr="00A31380" w:rsidRDefault="006039FA" w:rsidP="006039FA">
      <w:pPr>
        <w:spacing w:line="360" w:lineRule="auto"/>
        <w:ind w:firstLineChars="200" w:firstLine="420"/>
        <w:jc w:val="left"/>
        <w:rPr>
          <w:rFonts w:ascii="Times New Roman" w:hAnsi="Times New Roman"/>
          <w:color w:val="4246E6"/>
          <w:szCs w:val="21"/>
        </w:rPr>
      </w:pPr>
      <w:r w:rsidRPr="001C1F6E">
        <w:rPr>
          <w:color w:val="4246E6"/>
          <w:szCs w:val="21"/>
        </w:rPr>
        <w:t>另起页</w:t>
      </w:r>
      <w:r>
        <w:rPr>
          <w:rFonts w:hint="eastAsia"/>
          <w:color w:val="4246E6"/>
          <w:szCs w:val="21"/>
        </w:rPr>
        <w:t>，</w:t>
      </w:r>
      <w:r w:rsidRPr="00A01593">
        <w:rPr>
          <w:rFonts w:ascii="宋体" w:hAnsi="宋体"/>
          <w:color w:val="4246E6"/>
          <w:szCs w:val="21"/>
        </w:rPr>
        <w:t>“参考文献”四</w:t>
      </w:r>
      <w:r w:rsidRPr="00A31380">
        <w:rPr>
          <w:rFonts w:ascii="Times New Roman" w:hAnsi="Times New Roman"/>
          <w:color w:val="4246E6"/>
          <w:szCs w:val="21"/>
        </w:rPr>
        <w:t>字用黑体</w:t>
      </w:r>
      <w:r>
        <w:rPr>
          <w:rFonts w:ascii="Times New Roman" w:hAnsi="Times New Roman" w:hint="eastAsia"/>
          <w:color w:val="4246E6"/>
          <w:szCs w:val="21"/>
        </w:rPr>
        <w:t>小</w:t>
      </w:r>
      <w:r>
        <w:rPr>
          <w:rFonts w:ascii="Times New Roman" w:hAnsi="Times New Roman" w:hint="eastAsia"/>
          <w:color w:val="4246E6"/>
          <w:szCs w:val="21"/>
        </w:rPr>
        <w:t>4</w:t>
      </w:r>
      <w:r w:rsidRPr="00A31380">
        <w:rPr>
          <w:rFonts w:ascii="Times New Roman" w:hAnsi="Times New Roman"/>
          <w:color w:val="4246E6"/>
          <w:szCs w:val="21"/>
        </w:rPr>
        <w:t>号字居中，</w:t>
      </w:r>
      <w:r>
        <w:rPr>
          <w:rFonts w:ascii="Times New Roman" w:hAnsi="Times New Roman" w:hint="eastAsia"/>
          <w:color w:val="4246E6"/>
          <w:szCs w:val="21"/>
        </w:rPr>
        <w:t>正文小</w:t>
      </w:r>
      <w:r>
        <w:rPr>
          <w:rFonts w:ascii="Times New Roman" w:hAnsi="Times New Roman" w:hint="eastAsia"/>
          <w:color w:val="4246E6"/>
          <w:szCs w:val="21"/>
        </w:rPr>
        <w:t>5</w:t>
      </w:r>
      <w:r>
        <w:rPr>
          <w:rFonts w:ascii="Times New Roman" w:hAnsi="Times New Roman" w:hint="eastAsia"/>
          <w:color w:val="4246E6"/>
          <w:szCs w:val="21"/>
        </w:rPr>
        <w:t>号，</w:t>
      </w:r>
      <w:r w:rsidRPr="00A31380">
        <w:rPr>
          <w:rFonts w:ascii="Times New Roman" w:hAnsi="Times New Roman"/>
          <w:color w:val="4246E6"/>
          <w:szCs w:val="21"/>
        </w:rPr>
        <w:t>字与字之间空</w:t>
      </w:r>
      <w:r w:rsidRPr="00A31380">
        <w:rPr>
          <w:rFonts w:ascii="Times New Roman" w:hAnsi="Times New Roman"/>
          <w:color w:val="4246E6"/>
          <w:szCs w:val="21"/>
        </w:rPr>
        <w:t>1</w:t>
      </w:r>
      <w:r w:rsidRPr="00A31380">
        <w:rPr>
          <w:rFonts w:ascii="Times New Roman" w:hAnsi="Times New Roman"/>
          <w:color w:val="4246E6"/>
          <w:szCs w:val="21"/>
        </w:rPr>
        <w:t>个字符；格式如下</w:t>
      </w:r>
      <w:r>
        <w:rPr>
          <w:rFonts w:ascii="Times New Roman" w:hAnsi="Times New Roman" w:hint="eastAsia"/>
          <w:color w:val="4246E6"/>
          <w:szCs w:val="21"/>
        </w:rPr>
        <w:t>：</w:t>
      </w:r>
    </w:p>
    <w:p w:rsidR="006039FA" w:rsidRPr="00A31380" w:rsidRDefault="006039FA" w:rsidP="006039FA">
      <w:pPr>
        <w:ind w:firstLineChars="200" w:firstLine="420"/>
        <w:rPr>
          <w:rFonts w:ascii="Times New Roman" w:hAnsi="Times New Roman"/>
          <w:color w:val="3333CC"/>
          <w:szCs w:val="21"/>
        </w:rPr>
      </w:pPr>
      <w:r w:rsidRPr="00A31380">
        <w:rPr>
          <w:rFonts w:ascii="Times New Roman" w:hAnsi="Times New Roman"/>
          <w:color w:val="3333CC"/>
          <w:szCs w:val="21"/>
        </w:rPr>
        <w:t>1</w:t>
      </w:r>
      <w:r w:rsidRPr="00A31380">
        <w:rPr>
          <w:rFonts w:ascii="Times New Roman" w:hAnsi="Times New Roman"/>
          <w:color w:val="3333CC"/>
          <w:szCs w:val="21"/>
        </w:rPr>
        <w:t>、参考文献只列入与论文（设计）研究关系密切的公开发表的主要文献，且须在正文中标注。参考文献序号按照作者姓氏的汉语拼音或者英文字母秩序排列。</w:t>
      </w:r>
    </w:p>
    <w:p w:rsidR="006039FA" w:rsidRPr="00A31380" w:rsidRDefault="006039FA" w:rsidP="006039FA">
      <w:pPr>
        <w:ind w:firstLineChars="200" w:firstLine="420"/>
        <w:rPr>
          <w:rFonts w:ascii="Times New Roman" w:hAnsi="Times New Roman"/>
          <w:color w:val="4246E6"/>
          <w:szCs w:val="21"/>
        </w:rPr>
      </w:pPr>
      <w:r w:rsidRPr="00A31380">
        <w:rPr>
          <w:rFonts w:ascii="Times New Roman" w:hAnsi="Times New Roman"/>
          <w:color w:val="4246E6"/>
          <w:szCs w:val="21"/>
        </w:rPr>
        <w:t>2</w:t>
      </w:r>
      <w:r w:rsidRPr="00A31380">
        <w:rPr>
          <w:rFonts w:ascii="Times New Roman" w:hAnsi="Times New Roman"/>
          <w:color w:val="4246E6"/>
          <w:szCs w:val="21"/>
        </w:rPr>
        <w:t>、各类文献格式</w:t>
      </w:r>
    </w:p>
    <w:p w:rsidR="006039FA" w:rsidRPr="00A31380" w:rsidRDefault="006039FA" w:rsidP="006039FA">
      <w:pPr>
        <w:rPr>
          <w:rFonts w:ascii="Times New Roman" w:hAnsi="Times New Roman"/>
          <w:color w:val="4246E6"/>
          <w:szCs w:val="21"/>
        </w:rPr>
      </w:pPr>
      <w:r>
        <w:rPr>
          <w:rFonts w:ascii="Times New Roman" w:hAnsi="Times New Roman"/>
          <w:b/>
          <w:color w:val="4246E6"/>
          <w:szCs w:val="21"/>
        </w:rPr>
        <w:t>（</w:t>
      </w:r>
      <w:r w:rsidRPr="00A31380">
        <w:rPr>
          <w:rFonts w:ascii="Times New Roman" w:hAnsi="Times New Roman"/>
          <w:b/>
          <w:color w:val="4246E6"/>
          <w:szCs w:val="21"/>
        </w:rPr>
        <w:t>1</w:t>
      </w:r>
      <w:r>
        <w:rPr>
          <w:rFonts w:ascii="Times New Roman" w:hAnsi="Times New Roman"/>
          <w:b/>
          <w:color w:val="4246E6"/>
          <w:szCs w:val="21"/>
        </w:rPr>
        <w:t>）</w:t>
      </w:r>
      <w:r w:rsidRPr="00A31380">
        <w:rPr>
          <w:rFonts w:ascii="Times New Roman" w:hAnsi="Times New Roman"/>
          <w:b/>
          <w:color w:val="4246E6"/>
          <w:szCs w:val="21"/>
        </w:rPr>
        <w:t>期刊类文献著录格式</w:t>
      </w:r>
      <w:r w:rsidRPr="00A31380">
        <w:rPr>
          <w:rFonts w:ascii="Times New Roman" w:hAnsi="Times New Roman"/>
          <w:color w:val="4246E6"/>
          <w:szCs w:val="21"/>
        </w:rPr>
        <w:t xml:space="preserve"> </w:t>
      </w:r>
      <w:r w:rsidRPr="00A31380">
        <w:rPr>
          <w:rFonts w:ascii="Times New Roman" w:hAnsi="Times New Roman"/>
          <w:color w:val="4246E6"/>
          <w:szCs w:val="21"/>
        </w:rPr>
        <w:t>作者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题名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期刊名</w:t>
      </w:r>
      <w:r>
        <w:rPr>
          <w:rFonts w:ascii="Times New Roman" w:hAnsi="Times New Roman"/>
          <w:color w:val="4246E6"/>
          <w:szCs w:val="21"/>
        </w:rPr>
        <w:t>（</w:t>
      </w:r>
      <w:r w:rsidRPr="00A31380">
        <w:rPr>
          <w:rFonts w:ascii="Times New Roman" w:hAnsi="Times New Roman"/>
          <w:color w:val="4246E6"/>
          <w:szCs w:val="21"/>
        </w:rPr>
        <w:t>外文可缩写，并省略缩写点</w:t>
      </w:r>
      <w:r>
        <w:rPr>
          <w:rFonts w:ascii="Times New Roman" w:hAnsi="Times New Roman"/>
          <w:color w:val="4246E6"/>
          <w:szCs w:val="21"/>
        </w:rPr>
        <w:t>）</w:t>
      </w:r>
      <w:r w:rsidRPr="00A31380">
        <w:rPr>
          <w:rFonts w:ascii="Times New Roman" w:hAnsi="Times New Roman"/>
          <w:color w:val="4246E6"/>
          <w:szCs w:val="21"/>
        </w:rPr>
        <w:t>，出版年，卷号</w:t>
      </w:r>
      <w:r>
        <w:rPr>
          <w:rFonts w:ascii="Times New Roman" w:hAnsi="Times New Roman"/>
          <w:color w:val="4246E6"/>
          <w:szCs w:val="21"/>
        </w:rPr>
        <w:t>（</w:t>
      </w:r>
      <w:r w:rsidRPr="00A31380">
        <w:rPr>
          <w:rFonts w:ascii="Times New Roman" w:hAnsi="Times New Roman"/>
          <w:color w:val="4246E6"/>
          <w:szCs w:val="21"/>
        </w:rPr>
        <w:t>期号</w:t>
      </w:r>
      <w:r>
        <w:rPr>
          <w:rFonts w:ascii="Times New Roman" w:hAnsi="Times New Roman"/>
          <w:color w:val="4246E6"/>
          <w:szCs w:val="21"/>
        </w:rPr>
        <w:t>）</w:t>
      </w:r>
      <w:r w:rsidRPr="00A31380">
        <w:rPr>
          <w:rFonts w:ascii="Times New Roman" w:hAnsi="Times New Roman"/>
          <w:color w:val="4246E6"/>
          <w:szCs w:val="21"/>
        </w:rPr>
        <w:t>：起止页码</w:t>
      </w:r>
      <w:r w:rsidRPr="00A31380">
        <w:rPr>
          <w:rFonts w:ascii="Times New Roman" w:hAnsi="Times New Roman"/>
          <w:color w:val="4246E6"/>
          <w:szCs w:val="21"/>
        </w:rPr>
        <w:t>.</w:t>
      </w:r>
      <w:r>
        <w:rPr>
          <w:rFonts w:ascii="Times New Roman" w:hAnsi="Times New Roman" w:hint="eastAsia"/>
          <w:color w:val="4246E6"/>
          <w:szCs w:val="21"/>
        </w:rPr>
        <w:t>若</w:t>
      </w:r>
      <w:r w:rsidRPr="00A31380">
        <w:rPr>
          <w:rFonts w:ascii="Times New Roman" w:hAnsi="Times New Roman"/>
          <w:color w:val="4246E6"/>
          <w:szCs w:val="21"/>
        </w:rPr>
        <w:t>期刊</w:t>
      </w:r>
      <w:r>
        <w:rPr>
          <w:rFonts w:ascii="Times New Roman" w:hAnsi="Times New Roman" w:hint="eastAsia"/>
          <w:color w:val="4246E6"/>
          <w:szCs w:val="21"/>
        </w:rPr>
        <w:t>，</w:t>
      </w:r>
      <w:proofErr w:type="gramStart"/>
      <w:r w:rsidRPr="00A31380">
        <w:rPr>
          <w:rFonts w:ascii="Times New Roman" w:hAnsi="Times New Roman"/>
          <w:color w:val="4246E6"/>
          <w:szCs w:val="21"/>
        </w:rPr>
        <w:t>无卷号</w:t>
      </w:r>
      <w:proofErr w:type="gramEnd"/>
      <w:r w:rsidRPr="00A31380">
        <w:rPr>
          <w:rFonts w:ascii="Times New Roman" w:hAnsi="Times New Roman"/>
          <w:color w:val="4246E6"/>
          <w:szCs w:val="21"/>
        </w:rPr>
        <w:t>，则为：</w:t>
      </w:r>
      <w:r w:rsidRPr="00A01593">
        <w:rPr>
          <w:rFonts w:ascii="宋体" w:hAnsi="宋体"/>
          <w:color w:val="4246E6"/>
          <w:szCs w:val="21"/>
        </w:rPr>
        <w:t>“出版年（期号）：起止页码.”.</w:t>
      </w:r>
    </w:p>
    <w:p w:rsidR="006039FA" w:rsidRPr="00A31380" w:rsidRDefault="006039FA" w:rsidP="006039FA">
      <w:pPr>
        <w:rPr>
          <w:rFonts w:ascii="Times New Roman" w:hAnsi="Times New Roman"/>
          <w:color w:val="4246E6"/>
          <w:szCs w:val="21"/>
        </w:rPr>
      </w:pPr>
      <w:r>
        <w:rPr>
          <w:rFonts w:ascii="Times New Roman" w:hAnsi="Times New Roman"/>
          <w:b/>
          <w:color w:val="4246E6"/>
          <w:szCs w:val="21"/>
        </w:rPr>
        <w:t>（</w:t>
      </w:r>
      <w:r w:rsidRPr="00A31380">
        <w:rPr>
          <w:rFonts w:ascii="Times New Roman" w:hAnsi="Times New Roman"/>
          <w:b/>
          <w:color w:val="4246E6"/>
          <w:szCs w:val="21"/>
        </w:rPr>
        <w:t>2</w:t>
      </w:r>
      <w:r>
        <w:rPr>
          <w:rFonts w:ascii="Times New Roman" w:hAnsi="Times New Roman"/>
          <w:b/>
          <w:color w:val="4246E6"/>
          <w:szCs w:val="21"/>
        </w:rPr>
        <w:t>）</w:t>
      </w:r>
      <w:r w:rsidRPr="00A31380">
        <w:rPr>
          <w:rFonts w:ascii="Times New Roman" w:hAnsi="Times New Roman"/>
          <w:b/>
          <w:color w:val="4246E6"/>
          <w:szCs w:val="21"/>
        </w:rPr>
        <w:t>专著类文献著录格式</w:t>
      </w:r>
      <w:r w:rsidRPr="00A31380">
        <w:rPr>
          <w:rFonts w:ascii="Times New Roman" w:hAnsi="Times New Roman"/>
          <w:color w:val="4246E6"/>
          <w:szCs w:val="21"/>
        </w:rPr>
        <w:t xml:space="preserve"> </w:t>
      </w:r>
      <w:r w:rsidRPr="00A31380">
        <w:rPr>
          <w:rFonts w:ascii="Times New Roman" w:hAnsi="Times New Roman"/>
          <w:color w:val="4246E6"/>
          <w:szCs w:val="21"/>
        </w:rPr>
        <w:t>作者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书名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其他责任者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版次</w:t>
      </w:r>
      <w:r>
        <w:rPr>
          <w:rFonts w:ascii="Times New Roman" w:hAnsi="Times New Roman"/>
          <w:color w:val="4246E6"/>
          <w:szCs w:val="21"/>
        </w:rPr>
        <w:t>（</w:t>
      </w:r>
      <w:r w:rsidRPr="00A31380">
        <w:rPr>
          <w:rFonts w:ascii="Times New Roman" w:hAnsi="Times New Roman"/>
          <w:color w:val="4246E6"/>
          <w:szCs w:val="21"/>
        </w:rPr>
        <w:t>第</w:t>
      </w:r>
      <w:r w:rsidRPr="00A31380">
        <w:rPr>
          <w:rFonts w:ascii="Times New Roman" w:hAnsi="Times New Roman"/>
          <w:color w:val="4246E6"/>
          <w:szCs w:val="21"/>
        </w:rPr>
        <w:t>1</w:t>
      </w:r>
      <w:r w:rsidRPr="00A31380">
        <w:rPr>
          <w:rFonts w:ascii="Times New Roman" w:hAnsi="Times New Roman"/>
          <w:color w:val="4246E6"/>
          <w:szCs w:val="21"/>
        </w:rPr>
        <w:t>版不标注</w:t>
      </w:r>
      <w:r>
        <w:rPr>
          <w:rFonts w:ascii="Times New Roman" w:hAnsi="Times New Roman"/>
          <w:color w:val="4246E6"/>
          <w:szCs w:val="21"/>
        </w:rPr>
        <w:t>）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出版地：出版者，出版年</w:t>
      </w:r>
      <w:r w:rsidRPr="00A31380">
        <w:rPr>
          <w:rFonts w:ascii="Times New Roman" w:hAnsi="Times New Roman"/>
          <w:color w:val="4246E6"/>
          <w:szCs w:val="21"/>
        </w:rPr>
        <w:t>:</w:t>
      </w:r>
      <w:r w:rsidRPr="00A31380">
        <w:rPr>
          <w:rFonts w:ascii="Times New Roman" w:hAnsi="Times New Roman"/>
          <w:color w:val="4246E6"/>
          <w:szCs w:val="21"/>
        </w:rPr>
        <w:t>起止页码</w:t>
      </w:r>
      <w:r w:rsidRPr="00A31380">
        <w:rPr>
          <w:rFonts w:ascii="Times New Roman" w:hAnsi="Times New Roman"/>
          <w:color w:val="4246E6"/>
          <w:szCs w:val="21"/>
        </w:rPr>
        <w:t>.</w:t>
      </w:r>
    </w:p>
    <w:p w:rsidR="006039FA" w:rsidRPr="00A31380" w:rsidRDefault="006039FA" w:rsidP="006039FA">
      <w:pPr>
        <w:rPr>
          <w:rFonts w:ascii="Times New Roman" w:hAnsi="Times New Roman"/>
          <w:color w:val="4246E6"/>
          <w:szCs w:val="21"/>
        </w:rPr>
      </w:pPr>
      <w:r>
        <w:rPr>
          <w:rFonts w:ascii="Times New Roman" w:hAnsi="Times New Roman"/>
          <w:b/>
          <w:color w:val="4246E6"/>
          <w:szCs w:val="21"/>
        </w:rPr>
        <w:t>（</w:t>
      </w:r>
      <w:r w:rsidRPr="00A31380">
        <w:rPr>
          <w:rFonts w:ascii="Times New Roman" w:hAnsi="Times New Roman"/>
          <w:b/>
          <w:color w:val="4246E6"/>
          <w:szCs w:val="21"/>
        </w:rPr>
        <w:t>3</w:t>
      </w:r>
      <w:r>
        <w:rPr>
          <w:rFonts w:ascii="Times New Roman" w:hAnsi="Times New Roman"/>
          <w:b/>
          <w:color w:val="4246E6"/>
          <w:szCs w:val="21"/>
        </w:rPr>
        <w:t>）</w:t>
      </w:r>
      <w:r w:rsidRPr="00A31380">
        <w:rPr>
          <w:rFonts w:ascii="Times New Roman" w:hAnsi="Times New Roman"/>
          <w:b/>
          <w:color w:val="4246E6"/>
          <w:szCs w:val="21"/>
        </w:rPr>
        <w:t>论文集类文献著录格式</w:t>
      </w:r>
      <w:r w:rsidRPr="00A31380">
        <w:rPr>
          <w:rFonts w:ascii="Times New Roman" w:hAnsi="Times New Roman"/>
          <w:color w:val="4246E6"/>
          <w:szCs w:val="21"/>
        </w:rPr>
        <w:t xml:space="preserve"> </w:t>
      </w:r>
      <w:r w:rsidRPr="00A31380">
        <w:rPr>
          <w:rFonts w:ascii="Times New Roman" w:hAnsi="Times New Roman"/>
          <w:color w:val="4246E6"/>
          <w:szCs w:val="21"/>
        </w:rPr>
        <w:t>论文作者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论文题目</w:t>
      </w:r>
      <w:r w:rsidRPr="00A31380">
        <w:rPr>
          <w:rFonts w:ascii="Times New Roman" w:hAnsi="Times New Roman"/>
          <w:color w:val="4246E6"/>
          <w:szCs w:val="21"/>
        </w:rPr>
        <w:t>//</w:t>
      </w:r>
      <w:r w:rsidRPr="00A31380">
        <w:rPr>
          <w:rFonts w:ascii="Times New Roman" w:hAnsi="Times New Roman"/>
          <w:color w:val="4246E6"/>
          <w:szCs w:val="21"/>
        </w:rPr>
        <w:t>编者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论文集名：其他题名信息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出版地（或会议城市）：出版者，出版年</w:t>
      </w:r>
      <w:r w:rsidRPr="00A31380">
        <w:rPr>
          <w:rFonts w:ascii="Times New Roman" w:hAnsi="Times New Roman"/>
          <w:color w:val="4246E6"/>
          <w:szCs w:val="21"/>
        </w:rPr>
        <w:t>:</w:t>
      </w:r>
      <w:r w:rsidRPr="00A31380">
        <w:rPr>
          <w:rFonts w:ascii="Times New Roman" w:hAnsi="Times New Roman"/>
          <w:color w:val="4246E6"/>
          <w:szCs w:val="21"/>
        </w:rPr>
        <w:t>起止页码</w:t>
      </w:r>
      <w:r w:rsidRPr="00A31380">
        <w:rPr>
          <w:rFonts w:ascii="Times New Roman" w:hAnsi="Times New Roman"/>
          <w:color w:val="4246E6"/>
          <w:szCs w:val="21"/>
        </w:rPr>
        <w:t>.</w:t>
      </w:r>
    </w:p>
    <w:p w:rsidR="006039FA" w:rsidRPr="00A31380" w:rsidRDefault="006039FA" w:rsidP="006039FA">
      <w:pPr>
        <w:rPr>
          <w:rFonts w:ascii="Times New Roman" w:hAnsi="Times New Roman"/>
          <w:color w:val="4246E6"/>
          <w:szCs w:val="21"/>
        </w:rPr>
      </w:pPr>
      <w:r>
        <w:rPr>
          <w:rFonts w:ascii="Times New Roman" w:hAnsi="Times New Roman"/>
          <w:b/>
          <w:color w:val="4246E6"/>
          <w:szCs w:val="21"/>
        </w:rPr>
        <w:lastRenderedPageBreak/>
        <w:t>（</w:t>
      </w:r>
      <w:r w:rsidRPr="00A31380">
        <w:rPr>
          <w:rFonts w:ascii="Times New Roman" w:hAnsi="Times New Roman"/>
          <w:b/>
          <w:color w:val="4246E6"/>
          <w:szCs w:val="21"/>
        </w:rPr>
        <w:t>4</w:t>
      </w:r>
      <w:r>
        <w:rPr>
          <w:rFonts w:ascii="Times New Roman" w:hAnsi="Times New Roman"/>
          <w:b/>
          <w:color w:val="4246E6"/>
          <w:szCs w:val="21"/>
        </w:rPr>
        <w:t>）</w:t>
      </w:r>
      <w:r w:rsidRPr="00A31380">
        <w:rPr>
          <w:rFonts w:ascii="Times New Roman" w:hAnsi="Times New Roman"/>
          <w:b/>
          <w:color w:val="4246E6"/>
          <w:szCs w:val="21"/>
        </w:rPr>
        <w:t>学位论文类著录格式</w:t>
      </w:r>
      <w:r w:rsidRPr="00A31380">
        <w:rPr>
          <w:rFonts w:ascii="Times New Roman" w:hAnsi="Times New Roman"/>
          <w:color w:val="4246E6"/>
          <w:szCs w:val="21"/>
        </w:rPr>
        <w:t xml:space="preserve"> </w:t>
      </w:r>
      <w:r w:rsidRPr="00A31380">
        <w:rPr>
          <w:rFonts w:ascii="Times New Roman" w:hAnsi="Times New Roman"/>
          <w:color w:val="4246E6"/>
          <w:szCs w:val="21"/>
        </w:rPr>
        <w:t>作者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题名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保存地点（城市）：保存单位，年份</w:t>
      </w:r>
      <w:r w:rsidRPr="00A31380">
        <w:rPr>
          <w:rFonts w:ascii="Times New Roman" w:hAnsi="Times New Roman"/>
          <w:color w:val="4246E6"/>
          <w:szCs w:val="21"/>
        </w:rPr>
        <w:t>.</w:t>
      </w:r>
    </w:p>
    <w:p w:rsidR="006039FA" w:rsidRPr="00A31380" w:rsidRDefault="006039FA" w:rsidP="006039FA">
      <w:pPr>
        <w:rPr>
          <w:rFonts w:ascii="Times New Roman" w:hAnsi="Times New Roman"/>
          <w:color w:val="4246E6"/>
          <w:szCs w:val="21"/>
        </w:rPr>
      </w:pPr>
      <w:r>
        <w:rPr>
          <w:rFonts w:ascii="Times New Roman" w:hAnsi="Times New Roman"/>
          <w:b/>
          <w:color w:val="4246E6"/>
          <w:szCs w:val="21"/>
        </w:rPr>
        <w:t>（</w:t>
      </w:r>
      <w:r w:rsidRPr="00A31380">
        <w:rPr>
          <w:rFonts w:ascii="Times New Roman" w:hAnsi="Times New Roman"/>
          <w:b/>
          <w:color w:val="4246E6"/>
          <w:szCs w:val="21"/>
        </w:rPr>
        <w:t>5</w:t>
      </w:r>
      <w:r>
        <w:rPr>
          <w:rFonts w:ascii="Times New Roman" w:hAnsi="Times New Roman"/>
          <w:b/>
          <w:color w:val="4246E6"/>
          <w:szCs w:val="21"/>
        </w:rPr>
        <w:t>）</w:t>
      </w:r>
      <w:r w:rsidRPr="00A31380">
        <w:rPr>
          <w:rFonts w:ascii="Times New Roman" w:hAnsi="Times New Roman"/>
          <w:b/>
          <w:color w:val="4246E6"/>
          <w:szCs w:val="21"/>
        </w:rPr>
        <w:t>科技报告著录格式</w:t>
      </w:r>
      <w:r w:rsidRPr="00A31380">
        <w:rPr>
          <w:rFonts w:ascii="Times New Roman" w:hAnsi="Times New Roman"/>
          <w:color w:val="4246E6"/>
          <w:szCs w:val="21"/>
        </w:rPr>
        <w:t xml:space="preserve"> </w:t>
      </w:r>
      <w:r w:rsidRPr="00A31380">
        <w:rPr>
          <w:rFonts w:ascii="Times New Roman" w:hAnsi="Times New Roman"/>
          <w:color w:val="4246E6"/>
          <w:szCs w:val="21"/>
        </w:rPr>
        <w:t>作者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题名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地点（城市）：主办单位，年份</w:t>
      </w:r>
      <w:r w:rsidRPr="00A31380">
        <w:rPr>
          <w:rFonts w:ascii="Times New Roman" w:hAnsi="Times New Roman"/>
          <w:color w:val="4246E6"/>
          <w:szCs w:val="21"/>
        </w:rPr>
        <w:t>.</w:t>
      </w:r>
    </w:p>
    <w:p w:rsidR="006039FA" w:rsidRPr="00A31380" w:rsidRDefault="006039FA" w:rsidP="006039FA">
      <w:pPr>
        <w:rPr>
          <w:rFonts w:ascii="Times New Roman" w:hAnsi="Times New Roman"/>
          <w:color w:val="4246E6"/>
          <w:szCs w:val="21"/>
        </w:rPr>
      </w:pPr>
      <w:r>
        <w:rPr>
          <w:rFonts w:ascii="Times New Roman" w:hAnsi="Times New Roman"/>
          <w:b/>
          <w:color w:val="4246E6"/>
          <w:szCs w:val="21"/>
        </w:rPr>
        <w:t>（</w:t>
      </w:r>
      <w:r w:rsidRPr="00A31380">
        <w:rPr>
          <w:rFonts w:ascii="Times New Roman" w:hAnsi="Times New Roman"/>
          <w:b/>
          <w:color w:val="4246E6"/>
          <w:szCs w:val="21"/>
        </w:rPr>
        <w:t>6</w:t>
      </w:r>
      <w:r>
        <w:rPr>
          <w:rFonts w:ascii="Times New Roman" w:hAnsi="Times New Roman"/>
          <w:b/>
          <w:color w:val="4246E6"/>
          <w:szCs w:val="21"/>
        </w:rPr>
        <w:t>）</w:t>
      </w:r>
      <w:r w:rsidRPr="00A31380">
        <w:rPr>
          <w:rFonts w:ascii="Times New Roman" w:hAnsi="Times New Roman"/>
          <w:b/>
          <w:color w:val="4246E6"/>
          <w:szCs w:val="21"/>
        </w:rPr>
        <w:t>专利文献著录格式</w:t>
      </w:r>
      <w:r w:rsidRPr="00A31380">
        <w:rPr>
          <w:rFonts w:ascii="Times New Roman" w:hAnsi="Times New Roman"/>
          <w:color w:val="4246E6"/>
          <w:szCs w:val="21"/>
        </w:rPr>
        <w:t xml:space="preserve"> </w:t>
      </w:r>
      <w:r w:rsidRPr="00A31380">
        <w:rPr>
          <w:rFonts w:ascii="Times New Roman" w:hAnsi="Times New Roman"/>
          <w:color w:val="4246E6"/>
          <w:szCs w:val="21"/>
        </w:rPr>
        <w:t>专利申请者或所有者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题名：专利国别，专利号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公告日期或公开日期［引用日期］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获取和访问路径（联机文献必备）</w:t>
      </w:r>
      <w:r w:rsidRPr="00A31380">
        <w:rPr>
          <w:rFonts w:ascii="Times New Roman" w:hAnsi="Times New Roman"/>
          <w:color w:val="4246E6"/>
          <w:szCs w:val="21"/>
        </w:rPr>
        <w:t>.</w:t>
      </w:r>
    </w:p>
    <w:p w:rsidR="006039FA" w:rsidRPr="00A31380" w:rsidRDefault="006039FA" w:rsidP="006039FA">
      <w:pPr>
        <w:rPr>
          <w:rFonts w:ascii="Times New Roman" w:hAnsi="Times New Roman"/>
          <w:color w:val="4246E6"/>
          <w:szCs w:val="21"/>
        </w:rPr>
      </w:pPr>
      <w:r>
        <w:rPr>
          <w:rFonts w:ascii="Times New Roman" w:hAnsi="Times New Roman"/>
          <w:b/>
          <w:color w:val="4246E6"/>
          <w:szCs w:val="21"/>
        </w:rPr>
        <w:t>（</w:t>
      </w:r>
      <w:r w:rsidRPr="00A31380">
        <w:rPr>
          <w:rFonts w:ascii="Times New Roman" w:hAnsi="Times New Roman"/>
          <w:b/>
          <w:color w:val="4246E6"/>
          <w:szCs w:val="21"/>
        </w:rPr>
        <w:t>7</w:t>
      </w:r>
      <w:r>
        <w:rPr>
          <w:rFonts w:ascii="Times New Roman" w:hAnsi="Times New Roman"/>
          <w:b/>
          <w:color w:val="4246E6"/>
          <w:szCs w:val="21"/>
        </w:rPr>
        <w:t>）</w:t>
      </w:r>
      <w:r w:rsidRPr="00A31380">
        <w:rPr>
          <w:rFonts w:ascii="Times New Roman" w:hAnsi="Times New Roman"/>
          <w:b/>
          <w:color w:val="4246E6"/>
          <w:szCs w:val="21"/>
        </w:rPr>
        <w:t>网络文献著录格式</w:t>
      </w:r>
      <w:r w:rsidRPr="00A31380">
        <w:rPr>
          <w:rFonts w:ascii="Times New Roman" w:hAnsi="Times New Roman"/>
          <w:color w:val="4246E6"/>
          <w:szCs w:val="21"/>
        </w:rPr>
        <w:t xml:space="preserve"> </w:t>
      </w:r>
      <w:r w:rsidRPr="00A31380">
        <w:rPr>
          <w:rFonts w:ascii="Times New Roman" w:hAnsi="Times New Roman"/>
          <w:color w:val="4246E6"/>
          <w:szCs w:val="21"/>
        </w:rPr>
        <w:t>作者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题名［文献类型标志</w:t>
      </w:r>
      <w:r w:rsidRPr="00A31380">
        <w:rPr>
          <w:rFonts w:ascii="Times New Roman" w:hAnsi="Times New Roman"/>
          <w:color w:val="4246E6"/>
          <w:szCs w:val="21"/>
        </w:rPr>
        <w:t>/</w:t>
      </w:r>
      <w:r w:rsidRPr="00A31380">
        <w:rPr>
          <w:rFonts w:ascii="Times New Roman" w:hAnsi="Times New Roman"/>
          <w:color w:val="4246E6"/>
          <w:szCs w:val="21"/>
        </w:rPr>
        <w:t>文献载体标志］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出版地：出版者，出版年</w:t>
      </w:r>
      <w:r>
        <w:rPr>
          <w:rFonts w:ascii="Times New Roman" w:hAnsi="Times New Roman"/>
          <w:color w:val="4246E6"/>
          <w:szCs w:val="21"/>
        </w:rPr>
        <w:t>（</w:t>
      </w:r>
      <w:r w:rsidRPr="00A31380">
        <w:rPr>
          <w:rFonts w:ascii="Times New Roman" w:hAnsi="Times New Roman"/>
          <w:color w:val="4246E6"/>
          <w:szCs w:val="21"/>
        </w:rPr>
        <w:t>更新日期</w:t>
      </w:r>
      <w:r>
        <w:rPr>
          <w:rFonts w:ascii="Times New Roman" w:hAnsi="Times New Roman"/>
          <w:color w:val="4246E6"/>
          <w:szCs w:val="21"/>
        </w:rPr>
        <w:t>）</w:t>
      </w:r>
      <w:r w:rsidRPr="00A31380">
        <w:rPr>
          <w:rFonts w:ascii="Times New Roman" w:hAnsi="Times New Roman"/>
          <w:color w:val="4246E6"/>
          <w:szCs w:val="21"/>
        </w:rPr>
        <w:t>［引用日期］</w:t>
      </w:r>
      <w:r w:rsidRPr="00A31380">
        <w:rPr>
          <w:rFonts w:ascii="Times New Roman" w:hAnsi="Times New Roman"/>
          <w:color w:val="4246E6"/>
          <w:szCs w:val="21"/>
        </w:rPr>
        <w:t>.</w:t>
      </w:r>
      <w:r w:rsidRPr="00A31380">
        <w:rPr>
          <w:rFonts w:ascii="Times New Roman" w:hAnsi="Times New Roman"/>
          <w:color w:val="4246E6"/>
          <w:szCs w:val="21"/>
        </w:rPr>
        <w:t>获取和访问路径。</w:t>
      </w:r>
    </w:p>
    <w:p w:rsidR="006039FA" w:rsidRPr="001C1F6E" w:rsidRDefault="006039FA" w:rsidP="006039FA"/>
    <w:p w:rsidR="006039FA" w:rsidRPr="00404CD3" w:rsidRDefault="006039FA" w:rsidP="006039FA">
      <w:pPr>
        <w:rPr>
          <w:rFonts w:ascii="Times New Roman" w:eastAsia="宋体" w:hAnsi="宋体" w:cs="Times New Roman"/>
          <w:b/>
          <w:sz w:val="32"/>
          <w:szCs w:val="24"/>
        </w:rPr>
      </w:pPr>
    </w:p>
    <w:p w:rsidR="006039FA" w:rsidRPr="005768C4" w:rsidRDefault="006039FA" w:rsidP="006039FA">
      <w:pPr>
        <w:rPr>
          <w:rFonts w:ascii="Times New Roman" w:eastAsia="宋体" w:hAnsi="Times New Roman" w:cs="Times New Roman"/>
          <w:b/>
          <w:sz w:val="32"/>
          <w:szCs w:val="24"/>
        </w:rPr>
      </w:pPr>
    </w:p>
    <w:p w:rsidR="00F845AE" w:rsidRPr="006039FA" w:rsidRDefault="00F845AE">
      <w:bookmarkStart w:id="7" w:name="_GoBack"/>
      <w:bookmarkEnd w:id="7"/>
    </w:p>
    <w:sectPr w:rsidR="00F845AE" w:rsidRPr="00603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5B" w:rsidRDefault="00A9395B" w:rsidP="006039FA">
      <w:r>
        <w:separator/>
      </w:r>
    </w:p>
  </w:endnote>
  <w:endnote w:type="continuationSeparator" w:id="0">
    <w:p w:rsidR="00A9395B" w:rsidRDefault="00A9395B" w:rsidP="006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5B" w:rsidRDefault="00A9395B" w:rsidP="006039FA">
      <w:r>
        <w:separator/>
      </w:r>
    </w:p>
  </w:footnote>
  <w:footnote w:type="continuationSeparator" w:id="0">
    <w:p w:rsidR="00A9395B" w:rsidRDefault="00A9395B" w:rsidP="006039FA">
      <w:r>
        <w:continuationSeparator/>
      </w:r>
    </w:p>
  </w:footnote>
  <w:footnote w:id="1">
    <w:p w:rsidR="006039FA" w:rsidRPr="00855A58" w:rsidRDefault="006039FA" w:rsidP="006039FA">
      <w:pPr>
        <w:pStyle w:val="a3"/>
        <w:spacing w:line="288" w:lineRule="auto"/>
        <w:ind w:firstLineChars="50" w:firstLine="90"/>
        <w:rPr>
          <w:rFonts w:ascii="Times New Roman" w:hAnsi="Times New Roman"/>
        </w:rPr>
      </w:pPr>
      <w:r w:rsidRPr="00855A58">
        <w:rPr>
          <w:rFonts w:ascii="Times New Roman" w:hAnsi="Times New Roman"/>
        </w:rPr>
        <w:t>收稿日期：</w:t>
      </w:r>
    </w:p>
    <w:p w:rsidR="006039FA" w:rsidRPr="00855A58" w:rsidRDefault="006039FA" w:rsidP="006039FA">
      <w:pPr>
        <w:pStyle w:val="a3"/>
        <w:spacing w:line="288" w:lineRule="auto"/>
        <w:ind w:firstLineChars="50" w:firstLine="90"/>
        <w:rPr>
          <w:rFonts w:ascii="Times New Roman" w:hAnsi="Times New Roman"/>
        </w:rPr>
      </w:pPr>
      <w:r w:rsidRPr="00855A58">
        <w:rPr>
          <w:rFonts w:ascii="Times New Roman" w:hAnsi="Times New Roman"/>
        </w:rPr>
        <w:t>基金项目：国家自然科学基金项目</w:t>
      </w:r>
      <w:r w:rsidRPr="00855A58">
        <w:rPr>
          <w:rFonts w:ascii="Times New Roman" w:hAnsi="Times New Roman" w:hint="eastAsia"/>
        </w:rPr>
        <w:t>（</w:t>
      </w:r>
      <w:r w:rsidRPr="00855A58">
        <w:rPr>
          <w:rFonts w:ascii="Times New Roman" w:hAnsi="Times New Roman"/>
        </w:rPr>
        <w:t>31270725</w:t>
      </w:r>
      <w:r w:rsidRPr="00855A58">
        <w:rPr>
          <w:rFonts w:ascii="Times New Roman" w:hAnsi="Times New Roman" w:hint="eastAsia"/>
        </w:rPr>
        <w:t>）</w:t>
      </w:r>
    </w:p>
    <w:p w:rsidR="006039FA" w:rsidRPr="00855A58" w:rsidRDefault="006039FA" w:rsidP="006039FA">
      <w:pPr>
        <w:pStyle w:val="a5"/>
        <w:spacing w:line="260" w:lineRule="exact"/>
        <w:ind w:firstLineChars="50" w:firstLine="90"/>
        <w:jc w:val="both"/>
        <w:rPr>
          <w:rFonts w:eastAsia="宋体"/>
          <w:spacing w:val="0"/>
          <w:sz w:val="18"/>
        </w:rPr>
      </w:pPr>
      <w:r w:rsidRPr="00855A58">
        <w:rPr>
          <w:rFonts w:eastAsia="宋体"/>
          <w:spacing w:val="0"/>
          <w:sz w:val="18"/>
        </w:rPr>
        <w:t>作者简介：</w:t>
      </w:r>
      <w:r>
        <w:rPr>
          <w:rFonts w:eastAsia="宋体" w:hint="eastAsia"/>
          <w:spacing w:val="0"/>
          <w:sz w:val="18"/>
        </w:rPr>
        <w:t>名字</w:t>
      </w:r>
      <w:r>
        <w:rPr>
          <w:rFonts w:eastAsia="宋体" w:hint="eastAsia"/>
          <w:spacing w:val="0"/>
          <w:sz w:val="18"/>
        </w:rPr>
        <w:t>**</w:t>
      </w:r>
      <w:r w:rsidRPr="00855A58">
        <w:rPr>
          <w:rFonts w:eastAsia="宋体"/>
          <w:spacing w:val="0"/>
          <w:sz w:val="18"/>
        </w:rPr>
        <w:t>（</w:t>
      </w:r>
      <w:r>
        <w:rPr>
          <w:rFonts w:eastAsia="宋体" w:hint="eastAsia"/>
          <w:spacing w:val="0"/>
          <w:sz w:val="18"/>
        </w:rPr>
        <w:t>出生年</w:t>
      </w:r>
      <w:r w:rsidRPr="00855A58">
        <w:rPr>
          <w:rFonts w:eastAsia="宋体"/>
          <w:spacing w:val="0"/>
          <w:sz w:val="18"/>
        </w:rPr>
        <w:t>-</w:t>
      </w:r>
      <w:r w:rsidRPr="00855A58">
        <w:rPr>
          <w:rFonts w:eastAsia="宋体"/>
          <w:spacing w:val="0"/>
          <w:sz w:val="18"/>
        </w:rPr>
        <w:t>），</w:t>
      </w:r>
      <w:r>
        <w:rPr>
          <w:rFonts w:eastAsia="宋体" w:hint="eastAsia"/>
          <w:spacing w:val="0"/>
          <w:sz w:val="18"/>
        </w:rPr>
        <w:t>性别</w:t>
      </w:r>
      <w:r>
        <w:rPr>
          <w:rFonts w:eastAsia="宋体" w:hint="eastAsia"/>
          <w:spacing w:val="0"/>
          <w:sz w:val="18"/>
        </w:rPr>
        <w:t>*</w:t>
      </w:r>
      <w:r w:rsidRPr="00855A58">
        <w:rPr>
          <w:rFonts w:eastAsia="宋体"/>
          <w:spacing w:val="0"/>
          <w:sz w:val="18"/>
        </w:rPr>
        <w:t>，</w:t>
      </w:r>
      <w:r>
        <w:rPr>
          <w:rFonts w:eastAsia="宋体" w:hint="eastAsia"/>
          <w:spacing w:val="0"/>
          <w:sz w:val="18"/>
        </w:rPr>
        <w:t>学历</w:t>
      </w:r>
      <w:r>
        <w:rPr>
          <w:rFonts w:eastAsia="宋体" w:hint="eastAsia"/>
          <w:spacing w:val="0"/>
          <w:sz w:val="18"/>
        </w:rPr>
        <w:t>**</w:t>
      </w:r>
      <w:r w:rsidRPr="00855A58">
        <w:rPr>
          <w:rFonts w:eastAsia="宋体"/>
          <w:spacing w:val="0"/>
          <w:sz w:val="18"/>
        </w:rPr>
        <w:t>，</w:t>
      </w:r>
      <w:r>
        <w:rPr>
          <w:rFonts w:eastAsia="宋体" w:hint="eastAsia"/>
          <w:spacing w:val="0"/>
          <w:sz w:val="18"/>
        </w:rPr>
        <w:t>职称</w:t>
      </w:r>
      <w:r>
        <w:rPr>
          <w:rFonts w:eastAsia="宋体" w:hint="eastAsia"/>
          <w:spacing w:val="0"/>
          <w:sz w:val="18"/>
        </w:rPr>
        <w:t>**</w:t>
      </w:r>
      <w:r>
        <w:rPr>
          <w:rFonts w:eastAsia="宋体" w:hint="eastAsia"/>
          <w:spacing w:val="0"/>
          <w:sz w:val="18"/>
        </w:rPr>
        <w:t>，</w:t>
      </w:r>
      <w:r w:rsidRPr="00855A58">
        <w:rPr>
          <w:rFonts w:eastAsia="宋体"/>
          <w:spacing w:val="0"/>
          <w:sz w:val="18"/>
        </w:rPr>
        <w:t>主要研究方向为</w:t>
      </w:r>
      <w:r>
        <w:rPr>
          <w:rFonts w:eastAsia="宋体" w:hint="eastAsia"/>
          <w:spacing w:val="0"/>
          <w:sz w:val="18"/>
        </w:rPr>
        <w:t>***</w:t>
      </w:r>
      <w:r w:rsidRPr="00855A58">
        <w:rPr>
          <w:rFonts w:eastAsia="宋体"/>
          <w:spacing w:val="0"/>
          <w:sz w:val="18"/>
        </w:rPr>
        <w:t>。</w:t>
      </w:r>
      <w:r w:rsidRPr="00855A58">
        <w:rPr>
          <w:rFonts w:eastAsia="宋体"/>
          <w:spacing w:val="0"/>
          <w:sz w:val="18"/>
        </w:rPr>
        <w:t>E-mail</w:t>
      </w:r>
      <w:r w:rsidRPr="00855A58">
        <w:rPr>
          <w:rFonts w:eastAsia="宋体"/>
          <w:spacing w:val="0"/>
          <w:sz w:val="18"/>
        </w:rPr>
        <w:t>：</w:t>
      </w:r>
      <w:r>
        <w:rPr>
          <w:rFonts w:eastAsia="宋体" w:hint="eastAsia"/>
          <w:spacing w:val="0"/>
          <w:sz w:val="18"/>
        </w:rPr>
        <w:t>***</w:t>
      </w:r>
    </w:p>
    <w:p w:rsidR="006039FA" w:rsidRPr="00086637" w:rsidRDefault="006039FA" w:rsidP="006039FA">
      <w:pPr>
        <w:widowControl/>
        <w:rPr>
          <w:rFonts w:ascii="Times New Roman" w:hAnsi="Times New Roman"/>
          <w:sz w:val="18"/>
          <w:szCs w:val="18"/>
        </w:rPr>
      </w:pPr>
      <w:r w:rsidRPr="00855A58">
        <w:rPr>
          <w:rFonts w:ascii="Times New Roman" w:hAnsi="Times New Roman"/>
          <w:sz w:val="18"/>
          <w:szCs w:val="18"/>
        </w:rPr>
        <w:t>*</w:t>
      </w:r>
      <w:r w:rsidRPr="00855A58">
        <w:rPr>
          <w:rFonts w:ascii="Times New Roman" w:hAnsi="Times New Roman"/>
          <w:sz w:val="18"/>
          <w:szCs w:val="18"/>
        </w:rPr>
        <w:t>通信作者：</w:t>
      </w:r>
      <w:r w:rsidRPr="00F1731B">
        <w:rPr>
          <w:rFonts w:ascii="Times New Roman" w:hAnsi="Times New Roman" w:hint="eastAsia"/>
          <w:sz w:val="18"/>
          <w:szCs w:val="18"/>
        </w:rPr>
        <w:t>名字</w:t>
      </w:r>
      <w:r w:rsidRPr="00F1731B">
        <w:rPr>
          <w:rFonts w:ascii="Times New Roman" w:hAnsi="Times New Roman" w:hint="eastAsia"/>
          <w:sz w:val="18"/>
          <w:szCs w:val="18"/>
        </w:rPr>
        <w:t>**</w:t>
      </w:r>
      <w:r w:rsidRPr="00F1731B">
        <w:rPr>
          <w:rFonts w:ascii="Times New Roman" w:hAnsi="Times New Roman"/>
          <w:sz w:val="18"/>
          <w:szCs w:val="18"/>
        </w:rPr>
        <w:t>（</w:t>
      </w:r>
      <w:r w:rsidRPr="00F1731B">
        <w:rPr>
          <w:rFonts w:ascii="Times New Roman" w:hAnsi="Times New Roman" w:hint="eastAsia"/>
          <w:sz w:val="18"/>
          <w:szCs w:val="18"/>
        </w:rPr>
        <w:t>出生年</w:t>
      </w:r>
      <w:r w:rsidRPr="00F1731B">
        <w:rPr>
          <w:rFonts w:ascii="Times New Roman" w:hAnsi="Times New Roman"/>
          <w:sz w:val="18"/>
          <w:szCs w:val="18"/>
        </w:rPr>
        <w:t>-</w:t>
      </w:r>
      <w:r w:rsidRPr="00F1731B">
        <w:rPr>
          <w:rFonts w:ascii="Times New Roman" w:hAnsi="Times New Roman"/>
          <w:sz w:val="18"/>
          <w:szCs w:val="18"/>
        </w:rPr>
        <w:t>），</w:t>
      </w:r>
      <w:r w:rsidRPr="00F1731B">
        <w:rPr>
          <w:rFonts w:ascii="Times New Roman" w:hAnsi="Times New Roman" w:hint="eastAsia"/>
          <w:sz w:val="18"/>
          <w:szCs w:val="18"/>
        </w:rPr>
        <w:t>性别</w:t>
      </w:r>
      <w:r w:rsidRPr="00F1731B">
        <w:rPr>
          <w:rFonts w:ascii="Times New Roman" w:hAnsi="Times New Roman" w:hint="eastAsia"/>
          <w:sz w:val="18"/>
          <w:szCs w:val="18"/>
        </w:rPr>
        <w:t>*</w:t>
      </w:r>
      <w:r w:rsidRPr="00F1731B">
        <w:rPr>
          <w:rFonts w:ascii="Times New Roman" w:hAnsi="Times New Roman"/>
          <w:sz w:val="18"/>
          <w:szCs w:val="18"/>
        </w:rPr>
        <w:t>，</w:t>
      </w:r>
      <w:r w:rsidRPr="00F1731B">
        <w:rPr>
          <w:rFonts w:ascii="Times New Roman" w:hAnsi="Times New Roman" w:hint="eastAsia"/>
          <w:sz w:val="18"/>
          <w:szCs w:val="18"/>
        </w:rPr>
        <w:t>学历</w:t>
      </w:r>
      <w:r w:rsidRPr="00F1731B">
        <w:rPr>
          <w:rFonts w:ascii="Times New Roman" w:hAnsi="Times New Roman" w:hint="eastAsia"/>
          <w:sz w:val="18"/>
          <w:szCs w:val="18"/>
        </w:rPr>
        <w:t>**</w:t>
      </w:r>
      <w:r w:rsidRPr="00F1731B">
        <w:rPr>
          <w:rFonts w:ascii="Times New Roman" w:hAnsi="Times New Roman"/>
          <w:sz w:val="18"/>
          <w:szCs w:val="18"/>
        </w:rPr>
        <w:t>，</w:t>
      </w:r>
      <w:r>
        <w:rPr>
          <w:rFonts w:hint="eastAsia"/>
          <w:sz w:val="18"/>
        </w:rPr>
        <w:t>职称</w:t>
      </w:r>
      <w:r>
        <w:rPr>
          <w:rFonts w:hint="eastAsia"/>
          <w:sz w:val="18"/>
        </w:rPr>
        <w:t>**</w:t>
      </w:r>
      <w:r>
        <w:rPr>
          <w:rFonts w:hint="eastAsia"/>
          <w:sz w:val="18"/>
        </w:rPr>
        <w:t>，</w:t>
      </w:r>
      <w:r w:rsidRPr="00F1731B">
        <w:rPr>
          <w:rFonts w:ascii="Times New Roman" w:hAnsi="Times New Roman"/>
          <w:sz w:val="18"/>
          <w:szCs w:val="18"/>
        </w:rPr>
        <w:t>主要研究方向为</w:t>
      </w:r>
      <w:r w:rsidRPr="00F1731B">
        <w:rPr>
          <w:rFonts w:ascii="Times New Roman" w:hAnsi="Times New Roman" w:hint="eastAsia"/>
          <w:sz w:val="18"/>
          <w:szCs w:val="18"/>
        </w:rPr>
        <w:t>***</w:t>
      </w:r>
      <w:r w:rsidRPr="00F1731B">
        <w:rPr>
          <w:rFonts w:ascii="Times New Roman" w:hAnsi="Times New Roman"/>
          <w:sz w:val="18"/>
          <w:szCs w:val="18"/>
        </w:rPr>
        <w:t>。</w:t>
      </w:r>
      <w:r w:rsidRPr="00F1731B">
        <w:rPr>
          <w:rFonts w:ascii="Times New Roman" w:hAnsi="Times New Roman"/>
          <w:sz w:val="18"/>
          <w:szCs w:val="18"/>
        </w:rPr>
        <w:t>E-mail</w:t>
      </w:r>
      <w:r w:rsidRPr="00F1731B">
        <w:rPr>
          <w:rFonts w:ascii="Times New Roman" w:hAnsi="Times New Roman"/>
          <w:sz w:val="18"/>
          <w:szCs w:val="18"/>
        </w:rPr>
        <w:t>：</w:t>
      </w:r>
      <w:r w:rsidRPr="00F1731B">
        <w:rPr>
          <w:rFonts w:ascii="Times New Roman" w:hAnsi="Times New Roman" w:hint="eastAsia"/>
          <w:sz w:val="18"/>
          <w:szCs w:val="18"/>
        </w:rPr>
        <w:t>**</w:t>
      </w:r>
      <w:r>
        <w:rPr>
          <w:rFonts w:ascii="Times New Roman" w:hAnsi="Times New Roman" w:hint="eastAsia"/>
          <w:sz w:val="18"/>
          <w:szCs w:val="18"/>
        </w:rPr>
        <w:t>*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FA"/>
    <w:rsid w:val="006039FA"/>
    <w:rsid w:val="00A9395B"/>
    <w:rsid w:val="00F8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03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39FA"/>
    <w:rPr>
      <w:sz w:val="18"/>
      <w:szCs w:val="18"/>
    </w:rPr>
  </w:style>
  <w:style w:type="paragraph" w:styleId="a4">
    <w:name w:val="List Paragraph"/>
    <w:basedOn w:val="a"/>
    <w:uiPriority w:val="34"/>
    <w:qFormat/>
    <w:rsid w:val="006039FA"/>
    <w:pPr>
      <w:ind w:firstLineChars="200" w:firstLine="420"/>
    </w:pPr>
  </w:style>
  <w:style w:type="character" w:customStyle="1" w:styleId="datatitle1">
    <w:name w:val="datatitle1"/>
    <w:rsid w:val="006039FA"/>
    <w:rPr>
      <w:b/>
      <w:bCs/>
      <w:color w:val="10619F"/>
      <w:sz w:val="17"/>
      <w:szCs w:val="17"/>
    </w:rPr>
  </w:style>
  <w:style w:type="paragraph" w:styleId="a5">
    <w:name w:val="footnote text"/>
    <w:basedOn w:val="a3"/>
    <w:link w:val="Char0"/>
    <w:semiHidden/>
    <w:unhideWhenUsed/>
    <w:rsid w:val="006039FA"/>
    <w:pPr>
      <w:tabs>
        <w:tab w:val="clear" w:pos="4153"/>
        <w:tab w:val="clear" w:pos="8306"/>
      </w:tabs>
    </w:pPr>
    <w:rPr>
      <w:rFonts w:ascii="Times New Roman" w:eastAsia="方正书宋简体" w:hAnsi="Times New Roman" w:cs="Times New Roman"/>
      <w:spacing w:val="2"/>
      <w:sz w:val="15"/>
    </w:rPr>
  </w:style>
  <w:style w:type="character" w:customStyle="1" w:styleId="Char0">
    <w:name w:val="脚注文本 Char"/>
    <w:basedOn w:val="a0"/>
    <w:link w:val="a5"/>
    <w:semiHidden/>
    <w:rsid w:val="006039FA"/>
    <w:rPr>
      <w:rFonts w:ascii="Times New Roman" w:eastAsia="方正书宋简体" w:hAnsi="Times New Roman" w:cs="Times New Roman"/>
      <w:spacing w:val="2"/>
      <w:sz w:val="15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39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39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03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39FA"/>
    <w:rPr>
      <w:sz w:val="18"/>
      <w:szCs w:val="18"/>
    </w:rPr>
  </w:style>
  <w:style w:type="paragraph" w:styleId="a4">
    <w:name w:val="List Paragraph"/>
    <w:basedOn w:val="a"/>
    <w:uiPriority w:val="34"/>
    <w:qFormat/>
    <w:rsid w:val="006039FA"/>
    <w:pPr>
      <w:ind w:firstLineChars="200" w:firstLine="420"/>
    </w:pPr>
  </w:style>
  <w:style w:type="character" w:customStyle="1" w:styleId="datatitle1">
    <w:name w:val="datatitle1"/>
    <w:rsid w:val="006039FA"/>
    <w:rPr>
      <w:b/>
      <w:bCs/>
      <w:color w:val="10619F"/>
      <w:sz w:val="17"/>
      <w:szCs w:val="17"/>
    </w:rPr>
  </w:style>
  <w:style w:type="paragraph" w:styleId="a5">
    <w:name w:val="footnote text"/>
    <w:basedOn w:val="a3"/>
    <w:link w:val="Char0"/>
    <w:semiHidden/>
    <w:unhideWhenUsed/>
    <w:rsid w:val="006039FA"/>
    <w:pPr>
      <w:tabs>
        <w:tab w:val="clear" w:pos="4153"/>
        <w:tab w:val="clear" w:pos="8306"/>
      </w:tabs>
    </w:pPr>
    <w:rPr>
      <w:rFonts w:ascii="Times New Roman" w:eastAsia="方正书宋简体" w:hAnsi="Times New Roman" w:cs="Times New Roman"/>
      <w:spacing w:val="2"/>
      <w:sz w:val="15"/>
    </w:rPr>
  </w:style>
  <w:style w:type="character" w:customStyle="1" w:styleId="Char0">
    <w:name w:val="脚注文本 Char"/>
    <w:basedOn w:val="a0"/>
    <w:link w:val="a5"/>
    <w:semiHidden/>
    <w:rsid w:val="006039FA"/>
    <w:rPr>
      <w:rFonts w:ascii="Times New Roman" w:eastAsia="方正书宋简体" w:hAnsi="Times New Roman" w:cs="Times New Roman"/>
      <w:spacing w:val="2"/>
      <w:sz w:val="15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39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39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刘朝阳</dc:creator>
  <cp:lastModifiedBy>刘朝阳</cp:lastModifiedBy>
  <cp:revision>1</cp:revision>
  <dcterms:created xsi:type="dcterms:W3CDTF">2021-08-20T10:16:00Z</dcterms:created>
  <dcterms:modified xsi:type="dcterms:W3CDTF">2021-08-20T10:16:00Z</dcterms:modified>
</cp:coreProperties>
</file>